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55BA"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7D6FBF7F"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43125FF3"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32F7CE03"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67A70FAC"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0F11175F"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1DBA61D8" w14:textId="77777777" w:rsidR="002A5182" w:rsidRPr="00556D88" w:rsidRDefault="002A5182"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12485624" w14:textId="77777777" w:rsidR="00AD24E5" w:rsidRPr="00556D88" w:rsidRDefault="00606780"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r w:rsidRPr="00556D88">
        <w:rPr>
          <w:rFonts w:ascii="Aptos" w:eastAsia="Times New Roman" w:hAnsi="Aptos"/>
          <w:noProof/>
          <w:vanish/>
          <w:sz w:val="22"/>
          <w:lang w:eastAsia="en-GB"/>
        </w:rPr>
        <w:drawing>
          <wp:inline distT="0" distB="0" distL="0" distR="0" wp14:anchorId="45502188" wp14:editId="2E233D01">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7C1D5F2B" w14:textId="77777777" w:rsidR="00AD24E5" w:rsidRPr="00556D88" w:rsidRDefault="00606780" w:rsidP="00556D88">
      <w:pPr>
        <w:numPr>
          <w:ilvl w:val="0"/>
          <w:numId w:val="2"/>
        </w:numPr>
        <w:shd w:val="clear" w:color="auto" w:fill="FFFFFF"/>
        <w:spacing w:after="0" w:line="240" w:lineRule="auto"/>
        <w:ind w:left="0" w:right="-12237"/>
        <w:jc w:val="both"/>
        <w:rPr>
          <w:rFonts w:ascii="Aptos" w:eastAsia="Times New Roman" w:hAnsi="Aptos"/>
          <w:vanish/>
          <w:sz w:val="22"/>
          <w:lang w:val="en" w:eastAsia="en-GB"/>
        </w:rPr>
      </w:pPr>
      <w:r w:rsidRPr="00556D88">
        <w:rPr>
          <w:rFonts w:ascii="Aptos" w:eastAsia="Times New Roman" w:hAnsi="Aptos"/>
          <w:noProof/>
          <w:vanish/>
          <w:sz w:val="22"/>
          <w:lang w:eastAsia="en-GB"/>
        </w:rPr>
        <w:drawing>
          <wp:inline distT="0" distB="0" distL="0" distR="0" wp14:anchorId="18E82263" wp14:editId="1C7BED55">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4ADFBE33" w14:textId="494B45FB" w:rsidR="00556D88" w:rsidRPr="00556D88" w:rsidRDefault="00556D88" w:rsidP="00556D88">
      <w:pPr>
        <w:spacing w:before="240" w:after="240" w:line="240" w:lineRule="auto"/>
        <w:jc w:val="center"/>
        <w:rPr>
          <w:rFonts w:ascii="Aptos" w:hAnsi="Aptos" w:cstheme="minorHAnsi"/>
          <w:b/>
          <w:sz w:val="22"/>
          <w:u w:val="single"/>
        </w:rPr>
      </w:pPr>
      <w:r w:rsidRPr="00556D88">
        <w:rPr>
          <w:rFonts w:ascii="Aptos" w:hAnsi="Aptos" w:cstheme="minorHAnsi"/>
          <w:b/>
          <w:sz w:val="22"/>
          <w:u w:val="single"/>
        </w:rPr>
        <w:t>Central Park Greyhounds</w:t>
      </w:r>
    </w:p>
    <w:tbl>
      <w:tblPr>
        <w:tblStyle w:val="TableGrid"/>
        <w:tblW w:w="0" w:type="auto"/>
        <w:tblLook w:val="04A0" w:firstRow="1" w:lastRow="0" w:firstColumn="1" w:lastColumn="0" w:noHBand="0" w:noVBand="1"/>
      </w:tblPr>
      <w:tblGrid>
        <w:gridCol w:w="1921"/>
        <w:gridCol w:w="7095"/>
      </w:tblGrid>
      <w:tr w:rsidR="00556D88" w:rsidRPr="00556D88" w14:paraId="3B535C18" w14:textId="77777777" w:rsidTr="008B1546">
        <w:tc>
          <w:tcPr>
            <w:tcW w:w="1921" w:type="dxa"/>
          </w:tcPr>
          <w:p w14:paraId="0C605455" w14:textId="77777777" w:rsidR="00556D88" w:rsidRPr="00556D88" w:rsidRDefault="00556D88" w:rsidP="00556D88">
            <w:pPr>
              <w:spacing w:after="120" w:line="240" w:lineRule="auto"/>
              <w:jc w:val="both"/>
              <w:rPr>
                <w:rFonts w:ascii="Aptos" w:hAnsi="Aptos" w:cs="Arial"/>
                <w:b/>
                <w:bCs/>
                <w:sz w:val="22"/>
              </w:rPr>
            </w:pPr>
            <w:r w:rsidRPr="00556D88">
              <w:rPr>
                <w:rFonts w:ascii="Aptos" w:hAnsi="Aptos" w:cs="Arial"/>
                <w:b/>
                <w:bCs/>
                <w:sz w:val="22"/>
              </w:rPr>
              <w:t>Position:</w:t>
            </w:r>
            <w:r w:rsidRPr="00556D88">
              <w:rPr>
                <w:rFonts w:ascii="Aptos" w:hAnsi="Aptos" w:cs="Arial"/>
                <w:b/>
                <w:sz w:val="22"/>
              </w:rPr>
              <w:t xml:space="preserve"> </w:t>
            </w:r>
            <w:r w:rsidRPr="00556D88">
              <w:rPr>
                <w:rFonts w:ascii="Aptos" w:hAnsi="Aptos" w:cs="Arial"/>
                <w:b/>
                <w:sz w:val="22"/>
              </w:rPr>
              <w:tab/>
            </w:r>
          </w:p>
        </w:tc>
        <w:tc>
          <w:tcPr>
            <w:tcW w:w="7095" w:type="dxa"/>
          </w:tcPr>
          <w:p w14:paraId="668FF268" w14:textId="77777777" w:rsidR="00556D88" w:rsidRPr="00556D88" w:rsidRDefault="00556D88" w:rsidP="00556D88">
            <w:pPr>
              <w:spacing w:after="120" w:line="240" w:lineRule="auto"/>
              <w:jc w:val="both"/>
              <w:rPr>
                <w:rFonts w:ascii="Aptos" w:hAnsi="Aptos" w:cs="Arial"/>
                <w:bCs/>
                <w:sz w:val="22"/>
              </w:rPr>
            </w:pPr>
            <w:r w:rsidRPr="00556D88">
              <w:rPr>
                <w:rFonts w:ascii="Aptos" w:hAnsi="Aptos" w:cs="Arial"/>
                <w:bCs/>
                <w:sz w:val="22"/>
              </w:rPr>
              <w:t xml:space="preserve">Chef/Cook </w:t>
            </w:r>
          </w:p>
        </w:tc>
      </w:tr>
      <w:tr w:rsidR="00556D88" w:rsidRPr="00556D88" w14:paraId="5BB58A65" w14:textId="77777777" w:rsidTr="008B1546">
        <w:tc>
          <w:tcPr>
            <w:tcW w:w="1921" w:type="dxa"/>
          </w:tcPr>
          <w:p w14:paraId="0800D62B" w14:textId="77777777" w:rsidR="00556D88" w:rsidRPr="00556D88" w:rsidRDefault="00556D88" w:rsidP="00556D88">
            <w:pPr>
              <w:spacing w:after="120" w:line="240" w:lineRule="auto"/>
              <w:jc w:val="both"/>
              <w:rPr>
                <w:rFonts w:ascii="Aptos" w:hAnsi="Aptos" w:cs="Arial"/>
                <w:b/>
                <w:bCs/>
                <w:sz w:val="22"/>
              </w:rPr>
            </w:pPr>
            <w:r w:rsidRPr="00556D88">
              <w:rPr>
                <w:rFonts w:ascii="Aptos" w:hAnsi="Aptos" w:cs="Arial"/>
                <w:b/>
                <w:bCs/>
                <w:sz w:val="22"/>
              </w:rPr>
              <w:t>Reporting to:</w:t>
            </w:r>
          </w:p>
        </w:tc>
        <w:tc>
          <w:tcPr>
            <w:tcW w:w="7095" w:type="dxa"/>
          </w:tcPr>
          <w:p w14:paraId="2324F41C" w14:textId="77777777" w:rsidR="00556D88" w:rsidRPr="00556D88" w:rsidRDefault="00556D88" w:rsidP="00556D88">
            <w:pPr>
              <w:tabs>
                <w:tab w:val="left" w:pos="225"/>
              </w:tabs>
              <w:spacing w:after="120" w:line="240" w:lineRule="auto"/>
              <w:jc w:val="both"/>
              <w:rPr>
                <w:rFonts w:ascii="Aptos" w:hAnsi="Aptos" w:cs="Arial"/>
                <w:bCs/>
                <w:sz w:val="22"/>
              </w:rPr>
            </w:pPr>
            <w:r w:rsidRPr="00556D88">
              <w:rPr>
                <w:rFonts w:ascii="Aptos" w:hAnsi="Aptos" w:cs="Arial"/>
                <w:bCs/>
                <w:sz w:val="22"/>
              </w:rPr>
              <w:t>Duty Manager</w:t>
            </w:r>
          </w:p>
        </w:tc>
      </w:tr>
      <w:tr w:rsidR="00556D88" w:rsidRPr="00556D88" w14:paraId="510FBDDF" w14:textId="77777777" w:rsidTr="008B1546">
        <w:tc>
          <w:tcPr>
            <w:tcW w:w="1921" w:type="dxa"/>
          </w:tcPr>
          <w:p w14:paraId="5E8B35AF" w14:textId="77777777" w:rsidR="00556D88" w:rsidRPr="00556D88" w:rsidRDefault="00556D88" w:rsidP="00556D88">
            <w:pPr>
              <w:spacing w:after="120" w:line="240" w:lineRule="auto"/>
              <w:jc w:val="both"/>
              <w:rPr>
                <w:rFonts w:ascii="Aptos" w:hAnsi="Aptos" w:cs="Arial"/>
                <w:b/>
                <w:bCs/>
                <w:sz w:val="22"/>
              </w:rPr>
            </w:pPr>
            <w:r w:rsidRPr="00556D88">
              <w:rPr>
                <w:rFonts w:ascii="Aptos" w:hAnsi="Aptos" w:cs="Arial"/>
                <w:b/>
                <w:sz w:val="22"/>
              </w:rPr>
              <w:t>Contract type:</w:t>
            </w:r>
          </w:p>
        </w:tc>
        <w:tc>
          <w:tcPr>
            <w:tcW w:w="7095" w:type="dxa"/>
          </w:tcPr>
          <w:p w14:paraId="1D97511E" w14:textId="04E2F329" w:rsidR="00556D88" w:rsidRPr="00556D88" w:rsidRDefault="0046755C" w:rsidP="00556D88">
            <w:pPr>
              <w:spacing w:after="120" w:line="240" w:lineRule="auto"/>
              <w:jc w:val="both"/>
              <w:rPr>
                <w:rFonts w:ascii="Aptos" w:hAnsi="Aptos" w:cs="Arial"/>
                <w:bCs/>
                <w:sz w:val="22"/>
              </w:rPr>
            </w:pPr>
            <w:r>
              <w:rPr>
                <w:rFonts w:ascii="Aptos" w:hAnsi="Aptos" w:cs="Arial"/>
                <w:bCs/>
                <w:sz w:val="22"/>
              </w:rPr>
              <w:t>Part</w:t>
            </w:r>
            <w:r w:rsidR="00556D88" w:rsidRPr="00556D88">
              <w:rPr>
                <w:rFonts w:ascii="Aptos" w:hAnsi="Aptos" w:cs="Arial"/>
                <w:bCs/>
                <w:sz w:val="22"/>
              </w:rPr>
              <w:t xml:space="preserve"> time, Permanent </w:t>
            </w:r>
          </w:p>
        </w:tc>
      </w:tr>
      <w:tr w:rsidR="00556D88" w:rsidRPr="00556D88" w14:paraId="3A71DB00" w14:textId="77777777" w:rsidTr="008B1546">
        <w:tc>
          <w:tcPr>
            <w:tcW w:w="1921" w:type="dxa"/>
          </w:tcPr>
          <w:p w14:paraId="63F3E2E9" w14:textId="77777777" w:rsidR="00556D88" w:rsidRPr="00556D88" w:rsidRDefault="00556D88" w:rsidP="00556D88">
            <w:pPr>
              <w:spacing w:after="120" w:line="240" w:lineRule="auto"/>
              <w:jc w:val="both"/>
              <w:rPr>
                <w:rFonts w:ascii="Aptos" w:hAnsi="Aptos" w:cs="Arial"/>
                <w:b/>
                <w:bCs/>
                <w:sz w:val="22"/>
              </w:rPr>
            </w:pPr>
            <w:r w:rsidRPr="00556D88">
              <w:rPr>
                <w:rFonts w:ascii="Aptos" w:hAnsi="Aptos" w:cs="Arial"/>
                <w:b/>
                <w:sz w:val="22"/>
              </w:rPr>
              <w:t>Hours of work:</w:t>
            </w:r>
          </w:p>
        </w:tc>
        <w:tc>
          <w:tcPr>
            <w:tcW w:w="7095" w:type="dxa"/>
          </w:tcPr>
          <w:p w14:paraId="1E54E8C0" w14:textId="53F0E249" w:rsidR="00556D88" w:rsidRPr="00556D88" w:rsidRDefault="0046755C" w:rsidP="00556D88">
            <w:pPr>
              <w:spacing w:after="120" w:line="240" w:lineRule="auto"/>
              <w:jc w:val="both"/>
              <w:rPr>
                <w:rFonts w:ascii="Aptos" w:hAnsi="Aptos" w:cs="Arial"/>
                <w:bCs/>
                <w:sz w:val="22"/>
              </w:rPr>
            </w:pPr>
            <w:r>
              <w:rPr>
                <w:rFonts w:ascii="Aptos" w:hAnsi="Aptos" w:cs="Arial"/>
                <w:bCs/>
                <w:sz w:val="22"/>
              </w:rPr>
              <w:t>32</w:t>
            </w:r>
            <w:r w:rsidR="00556D88" w:rsidRPr="00556D88">
              <w:rPr>
                <w:rFonts w:ascii="Aptos" w:hAnsi="Aptos" w:cs="Arial"/>
                <w:bCs/>
                <w:sz w:val="22"/>
              </w:rPr>
              <w:t xml:space="preserve"> hours, </w:t>
            </w:r>
            <w:r>
              <w:rPr>
                <w:rFonts w:ascii="Aptos" w:hAnsi="Aptos" w:cs="Arial"/>
                <w:bCs/>
                <w:sz w:val="22"/>
              </w:rPr>
              <w:t>4</w:t>
            </w:r>
            <w:r w:rsidR="00556D88" w:rsidRPr="00556D88">
              <w:rPr>
                <w:rFonts w:ascii="Aptos" w:hAnsi="Aptos" w:cs="Arial"/>
                <w:bCs/>
                <w:sz w:val="22"/>
              </w:rPr>
              <w:t xml:space="preserve"> out of 7</w:t>
            </w:r>
            <w:r w:rsidR="00556D88">
              <w:rPr>
                <w:rFonts w:ascii="Aptos" w:hAnsi="Aptos" w:cs="Arial"/>
                <w:bCs/>
                <w:sz w:val="22"/>
              </w:rPr>
              <w:t xml:space="preserve"> days</w:t>
            </w:r>
          </w:p>
        </w:tc>
      </w:tr>
    </w:tbl>
    <w:p w14:paraId="377218FA" w14:textId="77777777" w:rsidR="00556D88" w:rsidRPr="00556D88" w:rsidRDefault="00556D88" w:rsidP="00556D88">
      <w:pPr>
        <w:spacing w:after="0" w:line="240" w:lineRule="auto"/>
        <w:jc w:val="both"/>
        <w:rPr>
          <w:rFonts w:ascii="Aptos" w:hAnsi="Aptos" w:cstheme="minorHAnsi"/>
          <w:b/>
          <w:sz w:val="22"/>
        </w:rPr>
      </w:pPr>
    </w:p>
    <w:p w14:paraId="28B3C390" w14:textId="2744D785" w:rsidR="00F402D3" w:rsidRPr="00556D88" w:rsidRDefault="002A5182" w:rsidP="00556D88">
      <w:pPr>
        <w:spacing w:line="240" w:lineRule="auto"/>
        <w:jc w:val="both"/>
        <w:rPr>
          <w:rFonts w:ascii="Aptos" w:hAnsi="Aptos" w:cstheme="minorHAnsi"/>
          <w:b/>
          <w:sz w:val="22"/>
        </w:rPr>
      </w:pPr>
      <w:r w:rsidRPr="00556D88">
        <w:rPr>
          <w:rFonts w:ascii="Aptos" w:hAnsi="Aptos" w:cstheme="minorHAnsi"/>
          <w:b/>
          <w:sz w:val="22"/>
        </w:rPr>
        <w:t>About the role</w:t>
      </w:r>
      <w:r w:rsidR="00556D88">
        <w:rPr>
          <w:rFonts w:ascii="Aptos" w:hAnsi="Aptos" w:cstheme="minorHAnsi"/>
          <w:b/>
          <w:sz w:val="22"/>
        </w:rPr>
        <w:t>:</w:t>
      </w:r>
    </w:p>
    <w:p w14:paraId="0BCA437A" w14:textId="2A564E72" w:rsidR="000C4B3D" w:rsidRPr="00556D88" w:rsidRDefault="00C800F1" w:rsidP="00556D88">
      <w:pPr>
        <w:jc w:val="both"/>
        <w:rPr>
          <w:rFonts w:ascii="Aptos" w:hAnsi="Aptos" w:cstheme="minorHAnsi"/>
          <w:bCs/>
          <w:sz w:val="22"/>
        </w:rPr>
      </w:pPr>
      <w:r w:rsidRPr="00556D88">
        <w:rPr>
          <w:rFonts w:ascii="Aptos" w:hAnsi="Aptos" w:cstheme="minorHAnsi"/>
          <w:bCs/>
          <w:sz w:val="22"/>
        </w:rPr>
        <w:t xml:space="preserve">This is a </w:t>
      </w:r>
      <w:r w:rsidRPr="00556D88">
        <w:rPr>
          <w:rFonts w:ascii="Aptos" w:hAnsi="Aptos" w:cstheme="minorHAnsi"/>
          <w:sz w:val="22"/>
        </w:rPr>
        <w:t>multi-</w:t>
      </w:r>
      <w:r w:rsidR="00985A5D" w:rsidRPr="00556D88">
        <w:rPr>
          <w:rFonts w:ascii="Aptos" w:hAnsi="Aptos" w:cstheme="minorHAnsi"/>
          <w:sz w:val="22"/>
        </w:rPr>
        <w:t>s</w:t>
      </w:r>
      <w:r w:rsidR="00DD593F" w:rsidRPr="00556D88">
        <w:rPr>
          <w:rFonts w:ascii="Aptos" w:hAnsi="Aptos" w:cstheme="minorHAnsi"/>
          <w:sz w:val="22"/>
        </w:rPr>
        <w:t>killed role</w:t>
      </w:r>
      <w:r w:rsidRPr="00556D88">
        <w:rPr>
          <w:rFonts w:ascii="Aptos" w:hAnsi="Aptos" w:cstheme="minorHAnsi"/>
          <w:bCs/>
          <w:sz w:val="22"/>
        </w:rPr>
        <w:t xml:space="preserve">, </w:t>
      </w:r>
      <w:r w:rsidR="000C4B3D" w:rsidRPr="00556D88">
        <w:rPr>
          <w:rFonts w:ascii="Aptos" w:hAnsi="Aptos" w:cstheme="minorHAnsi"/>
          <w:bCs/>
          <w:sz w:val="22"/>
        </w:rPr>
        <w:t>managing</w:t>
      </w:r>
      <w:r w:rsidR="00CB6C3C" w:rsidRPr="00556D88">
        <w:rPr>
          <w:rFonts w:ascii="Aptos" w:hAnsi="Aptos" w:cstheme="minorHAnsi"/>
          <w:bCs/>
          <w:sz w:val="22"/>
        </w:rPr>
        <w:t xml:space="preserve"> the café facility during race meetings and leading</w:t>
      </w:r>
      <w:r w:rsidRPr="00556D88">
        <w:rPr>
          <w:rFonts w:ascii="Aptos" w:hAnsi="Aptos" w:cstheme="minorHAnsi"/>
          <w:bCs/>
          <w:sz w:val="22"/>
        </w:rPr>
        <w:t xml:space="preserve"> </w:t>
      </w:r>
      <w:r w:rsidR="00CB6C3C" w:rsidRPr="00556D88">
        <w:rPr>
          <w:rFonts w:ascii="Aptos" w:hAnsi="Aptos" w:cstheme="minorHAnsi"/>
          <w:bCs/>
          <w:sz w:val="22"/>
        </w:rPr>
        <w:t xml:space="preserve">the </w:t>
      </w:r>
      <w:r w:rsidRPr="00556D88">
        <w:rPr>
          <w:rFonts w:ascii="Aptos" w:hAnsi="Aptos" w:cstheme="minorHAnsi"/>
          <w:bCs/>
          <w:sz w:val="22"/>
        </w:rPr>
        <w:t xml:space="preserve">catering operation of </w:t>
      </w:r>
      <w:r w:rsidR="00DD593F" w:rsidRPr="00556D88">
        <w:rPr>
          <w:rFonts w:ascii="Aptos" w:hAnsi="Aptos" w:cstheme="minorHAnsi"/>
          <w:sz w:val="22"/>
        </w:rPr>
        <w:t>Central Park</w:t>
      </w:r>
      <w:r w:rsidR="001A6C1F" w:rsidRPr="00556D88">
        <w:rPr>
          <w:rFonts w:ascii="Aptos" w:hAnsi="Aptos" w:cstheme="minorHAnsi"/>
          <w:sz w:val="22"/>
        </w:rPr>
        <w:t xml:space="preserve"> Greyhound</w:t>
      </w:r>
      <w:r w:rsidRPr="00556D88">
        <w:rPr>
          <w:rFonts w:ascii="Aptos" w:hAnsi="Aptos" w:cstheme="minorHAnsi"/>
          <w:bCs/>
          <w:sz w:val="22"/>
        </w:rPr>
        <w:t xml:space="preserve"> </w:t>
      </w:r>
      <w:r w:rsidR="001A6C1F" w:rsidRPr="00556D88">
        <w:rPr>
          <w:rFonts w:ascii="Aptos" w:hAnsi="Aptos" w:cstheme="minorHAnsi"/>
          <w:bCs/>
          <w:sz w:val="22"/>
        </w:rPr>
        <w:t>Stadium</w:t>
      </w:r>
      <w:r w:rsidR="001A6C1F" w:rsidRPr="00556D88">
        <w:rPr>
          <w:rFonts w:ascii="Aptos" w:hAnsi="Aptos" w:cstheme="minorHAnsi"/>
          <w:sz w:val="22"/>
        </w:rPr>
        <w:t>.</w:t>
      </w:r>
      <w:r w:rsidR="001A6C1F" w:rsidRPr="00556D88">
        <w:rPr>
          <w:rFonts w:ascii="Aptos" w:hAnsi="Aptos" w:cstheme="minorHAnsi"/>
          <w:b/>
          <w:sz w:val="22"/>
        </w:rPr>
        <w:t xml:space="preserve"> </w:t>
      </w:r>
      <w:r w:rsidR="000C4B3D" w:rsidRPr="00556D88">
        <w:rPr>
          <w:rFonts w:ascii="Aptos" w:hAnsi="Aptos" w:cstheme="minorHAnsi"/>
          <w:bCs/>
          <w:sz w:val="22"/>
        </w:rPr>
        <w:t xml:space="preserve">You </w:t>
      </w:r>
      <w:r w:rsidRPr="00556D88">
        <w:rPr>
          <w:rFonts w:ascii="Aptos" w:hAnsi="Aptos" w:cstheme="minorHAnsi"/>
          <w:bCs/>
          <w:sz w:val="22"/>
        </w:rPr>
        <w:t xml:space="preserve">will be responsible directly for </w:t>
      </w:r>
      <w:r w:rsidR="000C4B3D" w:rsidRPr="00556D88">
        <w:rPr>
          <w:rFonts w:ascii="Aptos" w:hAnsi="Aptos" w:cstheme="minorHAnsi"/>
          <w:bCs/>
          <w:sz w:val="22"/>
        </w:rPr>
        <w:t>your</w:t>
      </w:r>
      <w:r w:rsidRPr="00556D88">
        <w:rPr>
          <w:rFonts w:ascii="Aptos" w:hAnsi="Aptos" w:cstheme="minorHAnsi"/>
          <w:bCs/>
          <w:sz w:val="22"/>
        </w:rPr>
        <w:t xml:space="preserve"> site, </w:t>
      </w:r>
      <w:r w:rsidR="009C000B" w:rsidRPr="00556D88">
        <w:rPr>
          <w:rFonts w:ascii="Aptos" w:hAnsi="Aptos" w:cstheme="minorHAnsi"/>
          <w:bCs/>
          <w:sz w:val="22"/>
        </w:rPr>
        <w:t>y</w:t>
      </w:r>
      <w:r w:rsidRPr="00556D88">
        <w:rPr>
          <w:rFonts w:ascii="Aptos" w:hAnsi="Aptos" w:cstheme="minorHAnsi"/>
          <w:bCs/>
          <w:sz w:val="22"/>
        </w:rPr>
        <w:t xml:space="preserve">ou </w:t>
      </w:r>
      <w:r w:rsidRPr="00556D88">
        <w:rPr>
          <w:rFonts w:ascii="Aptos" w:eastAsia="Times New Roman" w:hAnsi="Aptos"/>
          <w:sz w:val="22"/>
          <w:lang w:val="en-US"/>
        </w:rPr>
        <w:t xml:space="preserve">will </w:t>
      </w:r>
      <w:proofErr w:type="spellStart"/>
      <w:r w:rsidRPr="00556D88">
        <w:rPr>
          <w:rFonts w:ascii="Aptos" w:eastAsia="Times New Roman" w:hAnsi="Aptos"/>
          <w:sz w:val="22"/>
          <w:lang w:val="en-US"/>
        </w:rPr>
        <w:t>organise</w:t>
      </w:r>
      <w:proofErr w:type="spellEnd"/>
      <w:r w:rsidRPr="00556D88">
        <w:rPr>
          <w:rFonts w:ascii="Aptos" w:eastAsia="Times New Roman" w:hAnsi="Aptos"/>
          <w:sz w:val="22"/>
          <w:lang w:val="en-US"/>
        </w:rPr>
        <w:t xml:space="preserve"> and supervise all kitchen</w:t>
      </w:r>
      <w:r w:rsidR="00CB6C3C" w:rsidRPr="00556D88">
        <w:rPr>
          <w:rFonts w:ascii="Aptos" w:eastAsia="Times New Roman" w:hAnsi="Aptos"/>
          <w:sz w:val="22"/>
          <w:lang w:val="en-US"/>
        </w:rPr>
        <w:t>s</w:t>
      </w:r>
      <w:r w:rsidR="00DD593F" w:rsidRPr="00556D88">
        <w:rPr>
          <w:rFonts w:ascii="Aptos" w:eastAsia="Times New Roman" w:hAnsi="Aptos"/>
          <w:sz w:val="22"/>
          <w:lang w:val="en-US"/>
        </w:rPr>
        <w:t xml:space="preserve">, </w:t>
      </w:r>
      <w:r w:rsidR="00CB6C3C" w:rsidRPr="00556D88">
        <w:rPr>
          <w:rFonts w:ascii="Aptos" w:eastAsia="Times New Roman" w:hAnsi="Aptos"/>
          <w:sz w:val="22"/>
          <w:lang w:val="en-US"/>
        </w:rPr>
        <w:t>cafe</w:t>
      </w:r>
      <w:r w:rsidRPr="00556D88">
        <w:rPr>
          <w:rFonts w:ascii="Aptos" w:eastAsia="Times New Roman" w:hAnsi="Aptos"/>
          <w:sz w:val="22"/>
          <w:lang w:val="en-US"/>
        </w:rPr>
        <w:t xml:space="preserve"> </w:t>
      </w:r>
      <w:r w:rsidR="0084672E" w:rsidRPr="00556D88">
        <w:rPr>
          <w:rFonts w:ascii="Aptos" w:eastAsia="Times New Roman" w:hAnsi="Aptos"/>
          <w:sz w:val="22"/>
          <w:lang w:val="en-US"/>
        </w:rPr>
        <w:t xml:space="preserve">and catering </w:t>
      </w:r>
      <w:r w:rsidRPr="00556D88">
        <w:rPr>
          <w:rFonts w:ascii="Aptos" w:eastAsia="Times New Roman" w:hAnsi="Aptos"/>
          <w:sz w:val="22"/>
          <w:lang w:val="en-US"/>
        </w:rPr>
        <w:t xml:space="preserve">operations across </w:t>
      </w:r>
      <w:r w:rsidR="00E20289" w:rsidRPr="00556D88">
        <w:rPr>
          <w:rFonts w:ascii="Aptos" w:eastAsia="Times New Roman" w:hAnsi="Aptos"/>
          <w:sz w:val="22"/>
          <w:lang w:val="en-US"/>
        </w:rPr>
        <w:t xml:space="preserve">your </w:t>
      </w:r>
      <w:r w:rsidRPr="00556D88">
        <w:rPr>
          <w:rFonts w:ascii="Aptos" w:eastAsia="Times New Roman" w:hAnsi="Aptos"/>
          <w:sz w:val="22"/>
          <w:lang w:val="en-US"/>
        </w:rPr>
        <w:t xml:space="preserve">site, </w:t>
      </w:r>
      <w:r w:rsidR="00CB6C3C" w:rsidRPr="00556D88">
        <w:rPr>
          <w:rFonts w:ascii="Aptos" w:eastAsia="Times New Roman" w:hAnsi="Aptos"/>
          <w:sz w:val="22"/>
          <w:lang w:val="en-US"/>
        </w:rPr>
        <w:t xml:space="preserve">menu planning and </w:t>
      </w:r>
      <w:r w:rsidRPr="00556D88">
        <w:rPr>
          <w:rFonts w:ascii="Aptos" w:eastAsia="Times New Roman" w:hAnsi="Aptos"/>
          <w:sz w:val="22"/>
          <w:lang w:val="en-US"/>
        </w:rPr>
        <w:t xml:space="preserve">maintaining high food quality and complying </w:t>
      </w:r>
      <w:r w:rsidR="009C000B" w:rsidRPr="00556D88">
        <w:rPr>
          <w:rFonts w:ascii="Aptos" w:hAnsi="Aptos" w:cstheme="minorHAnsi"/>
          <w:bCs/>
          <w:sz w:val="22"/>
        </w:rPr>
        <w:t>w</w:t>
      </w:r>
      <w:r w:rsidR="00FF7ED8" w:rsidRPr="00556D88">
        <w:rPr>
          <w:rFonts w:ascii="Aptos" w:eastAsia="Times New Roman" w:hAnsi="Aptos"/>
          <w:sz w:val="22"/>
        </w:rPr>
        <w:t xml:space="preserve">ith </w:t>
      </w:r>
      <w:r w:rsidRPr="00556D88">
        <w:rPr>
          <w:rFonts w:ascii="Aptos" w:eastAsia="Times New Roman" w:hAnsi="Aptos"/>
          <w:sz w:val="22"/>
          <w:lang w:val="en-US"/>
        </w:rPr>
        <w:t xml:space="preserve">hygiene regulations. Controlling costs in general and maintaining good staff relations as well as maintaining all legal and company health, safety &amp; HACCP standards. </w:t>
      </w:r>
    </w:p>
    <w:p w14:paraId="22613D5C" w14:textId="65C73467" w:rsidR="000C4B3D" w:rsidRPr="00556D88" w:rsidRDefault="00C800F1" w:rsidP="00556D88">
      <w:pPr>
        <w:jc w:val="both"/>
        <w:rPr>
          <w:rFonts w:ascii="Aptos" w:eastAsia="Times New Roman" w:hAnsi="Aptos"/>
          <w:sz w:val="22"/>
          <w:lang w:val="en-US"/>
        </w:rPr>
      </w:pPr>
      <w:r w:rsidRPr="00556D88">
        <w:rPr>
          <w:rFonts w:ascii="Aptos" w:eastAsia="Times New Roman" w:hAnsi="Aptos"/>
          <w:sz w:val="22"/>
          <w:lang w:val="en-US"/>
        </w:rPr>
        <w:t xml:space="preserve">You will be responsible for managing </w:t>
      </w:r>
      <w:r w:rsidR="00DD593F" w:rsidRPr="00556D88">
        <w:rPr>
          <w:rFonts w:ascii="Aptos" w:eastAsia="Times New Roman" w:hAnsi="Aptos"/>
          <w:sz w:val="22"/>
          <w:lang w:val="en-US"/>
        </w:rPr>
        <w:t>catering staff</w:t>
      </w:r>
      <w:r w:rsidRPr="00556D88">
        <w:rPr>
          <w:rFonts w:ascii="Aptos" w:eastAsia="Times New Roman" w:hAnsi="Aptos"/>
          <w:sz w:val="22"/>
          <w:lang w:val="en-US"/>
        </w:rPr>
        <w:t>, Trainees, Kitchen Porters</w:t>
      </w:r>
      <w:r w:rsidR="00DD593F" w:rsidRPr="00556D88">
        <w:rPr>
          <w:rFonts w:ascii="Aptos" w:eastAsia="Times New Roman" w:hAnsi="Aptos"/>
          <w:sz w:val="22"/>
          <w:lang w:val="en-US"/>
        </w:rPr>
        <w:t xml:space="preserve"> and </w:t>
      </w:r>
      <w:r w:rsidRPr="00556D88">
        <w:rPr>
          <w:rFonts w:ascii="Aptos" w:eastAsia="Times New Roman" w:hAnsi="Aptos"/>
          <w:sz w:val="22"/>
          <w:lang w:val="en-US"/>
        </w:rPr>
        <w:t>cas</w:t>
      </w:r>
      <w:r w:rsidR="00DD593F" w:rsidRPr="00556D88">
        <w:rPr>
          <w:rFonts w:ascii="Aptos" w:eastAsia="Times New Roman" w:hAnsi="Aptos"/>
          <w:sz w:val="22"/>
          <w:lang w:val="en-US"/>
        </w:rPr>
        <w:t>u</w:t>
      </w:r>
      <w:r w:rsidRPr="00556D88">
        <w:rPr>
          <w:rFonts w:ascii="Aptos" w:eastAsia="Times New Roman" w:hAnsi="Aptos"/>
          <w:sz w:val="22"/>
          <w:lang w:val="en-US"/>
        </w:rPr>
        <w:t>al &amp; agency</w:t>
      </w:r>
      <w:r w:rsidR="00DD593F" w:rsidRPr="00556D88">
        <w:rPr>
          <w:rFonts w:ascii="Aptos" w:eastAsia="Times New Roman" w:hAnsi="Aptos"/>
          <w:sz w:val="22"/>
          <w:lang w:val="en-US"/>
        </w:rPr>
        <w:t xml:space="preserve"> staff</w:t>
      </w:r>
      <w:r w:rsidRPr="00556D88">
        <w:rPr>
          <w:rFonts w:ascii="Aptos" w:eastAsia="Times New Roman" w:hAnsi="Aptos"/>
          <w:sz w:val="22"/>
          <w:lang w:val="en-US"/>
        </w:rPr>
        <w:t xml:space="preserve">.  The remit will encompass all food preparation across </w:t>
      </w:r>
      <w:r w:rsidR="009C000B" w:rsidRPr="00556D88">
        <w:rPr>
          <w:rFonts w:ascii="Aptos" w:eastAsia="Times New Roman" w:hAnsi="Aptos"/>
          <w:sz w:val="22"/>
          <w:lang w:val="en-US"/>
        </w:rPr>
        <w:t xml:space="preserve">your site </w:t>
      </w:r>
      <w:r w:rsidRPr="00556D88">
        <w:rPr>
          <w:rFonts w:ascii="Aptos" w:eastAsia="Times New Roman" w:hAnsi="Aptos"/>
          <w:sz w:val="22"/>
          <w:lang w:val="en-US"/>
        </w:rPr>
        <w:t xml:space="preserve">for </w:t>
      </w:r>
      <w:r w:rsidR="00556D88" w:rsidRPr="00556D88">
        <w:rPr>
          <w:rFonts w:ascii="Aptos" w:eastAsia="Times New Roman" w:hAnsi="Aptos"/>
          <w:sz w:val="22"/>
          <w:lang w:val="en-US"/>
        </w:rPr>
        <w:t>both</w:t>
      </w:r>
      <w:r w:rsidRPr="00556D88">
        <w:rPr>
          <w:rFonts w:ascii="Aptos" w:eastAsia="Times New Roman" w:hAnsi="Aptos"/>
          <w:sz w:val="22"/>
          <w:lang w:val="en-US"/>
        </w:rPr>
        <w:t xml:space="preserve"> race</w:t>
      </w:r>
      <w:r w:rsidR="00985A5D" w:rsidRPr="00556D88">
        <w:rPr>
          <w:rFonts w:ascii="Aptos" w:eastAsia="Times New Roman" w:hAnsi="Aptos"/>
          <w:sz w:val="22"/>
          <w:lang w:val="en-US"/>
        </w:rPr>
        <w:t xml:space="preserve"> </w:t>
      </w:r>
      <w:r w:rsidRPr="00556D88">
        <w:rPr>
          <w:rFonts w:ascii="Aptos" w:eastAsia="Times New Roman" w:hAnsi="Aptos"/>
          <w:sz w:val="22"/>
          <w:lang w:val="en-US"/>
        </w:rPr>
        <w:t xml:space="preserve">days and </w:t>
      </w:r>
      <w:r w:rsidR="001A6C1F" w:rsidRPr="00556D88">
        <w:rPr>
          <w:rFonts w:ascii="Aptos" w:eastAsia="Times New Roman" w:hAnsi="Aptos"/>
          <w:sz w:val="22"/>
          <w:lang w:val="en-US"/>
        </w:rPr>
        <w:t xml:space="preserve">non-race </w:t>
      </w:r>
      <w:r w:rsidRPr="00556D88">
        <w:rPr>
          <w:rFonts w:ascii="Aptos" w:eastAsia="Times New Roman" w:hAnsi="Aptos"/>
          <w:sz w:val="22"/>
          <w:lang w:val="en-US"/>
        </w:rPr>
        <w:t>days.</w:t>
      </w:r>
      <w:r w:rsidR="00B17F0F" w:rsidRPr="00556D88">
        <w:rPr>
          <w:rFonts w:ascii="Aptos" w:eastAsia="Times New Roman" w:hAnsi="Aptos"/>
          <w:sz w:val="22"/>
          <w:lang w:val="en-US"/>
        </w:rPr>
        <w:t xml:space="preserve"> </w:t>
      </w:r>
    </w:p>
    <w:p w14:paraId="713DBD09" w14:textId="7569D328" w:rsidR="00C800F1" w:rsidRPr="00556D88" w:rsidRDefault="001A6C1F" w:rsidP="00556D88">
      <w:pPr>
        <w:jc w:val="both"/>
        <w:rPr>
          <w:rFonts w:ascii="Aptos" w:eastAsia="Times New Roman" w:hAnsi="Aptos"/>
          <w:sz w:val="22"/>
          <w:lang w:val="en-US"/>
        </w:rPr>
      </w:pPr>
      <w:r w:rsidRPr="00556D88">
        <w:rPr>
          <w:rFonts w:ascii="Aptos" w:eastAsia="Times New Roman" w:hAnsi="Aptos"/>
          <w:sz w:val="22"/>
          <w:lang w:val="en-US"/>
        </w:rPr>
        <w:t>This role</w:t>
      </w:r>
      <w:r w:rsidRPr="00556D88">
        <w:rPr>
          <w:rFonts w:ascii="Aptos" w:eastAsia="Times New Roman" w:hAnsi="Aptos"/>
          <w:b/>
          <w:bCs/>
          <w:sz w:val="22"/>
          <w:lang w:val="en-US"/>
        </w:rPr>
        <w:t xml:space="preserve"> </w:t>
      </w:r>
      <w:r w:rsidR="00FF7ED8" w:rsidRPr="00556D88">
        <w:rPr>
          <w:rFonts w:ascii="Aptos" w:eastAsia="Times New Roman" w:hAnsi="Aptos"/>
          <w:bCs/>
          <w:sz w:val="22"/>
          <w:lang w:val="en-US"/>
        </w:rPr>
        <w:t>will</w:t>
      </w:r>
      <w:r w:rsidR="00B17F0F" w:rsidRPr="00556D88">
        <w:rPr>
          <w:rFonts w:ascii="Aptos" w:eastAsia="Times New Roman" w:hAnsi="Aptos"/>
          <w:sz w:val="22"/>
          <w:lang w:val="en-US"/>
        </w:rPr>
        <w:t xml:space="preserve"> </w:t>
      </w:r>
      <w:r w:rsidR="00DD593F" w:rsidRPr="00556D88">
        <w:rPr>
          <w:rFonts w:ascii="Aptos" w:eastAsia="Times New Roman" w:hAnsi="Aptos"/>
          <w:sz w:val="22"/>
          <w:lang w:val="en-US"/>
        </w:rPr>
        <w:t>have</w:t>
      </w:r>
      <w:r w:rsidR="00B17F0F" w:rsidRPr="00556D88">
        <w:rPr>
          <w:rFonts w:ascii="Aptos" w:eastAsia="Times New Roman" w:hAnsi="Aptos"/>
          <w:sz w:val="22"/>
          <w:lang w:val="en-US"/>
        </w:rPr>
        <w:t xml:space="preserve"> a variable working week pattern to meet the needs of the business. Managing race</w:t>
      </w:r>
      <w:r w:rsidRPr="00556D88">
        <w:rPr>
          <w:rFonts w:ascii="Aptos" w:eastAsia="Times New Roman" w:hAnsi="Aptos"/>
          <w:sz w:val="22"/>
          <w:lang w:val="en-US"/>
        </w:rPr>
        <w:t xml:space="preserve"> </w:t>
      </w:r>
      <w:r w:rsidR="00B17F0F" w:rsidRPr="00556D88">
        <w:rPr>
          <w:rFonts w:ascii="Aptos" w:eastAsia="Times New Roman" w:hAnsi="Aptos"/>
          <w:sz w:val="22"/>
          <w:lang w:val="en-US"/>
        </w:rPr>
        <w:t xml:space="preserve">days both on site, </w:t>
      </w:r>
      <w:proofErr w:type="gramStart"/>
      <w:r w:rsidR="00B17F0F" w:rsidRPr="00556D88">
        <w:rPr>
          <w:rFonts w:ascii="Aptos" w:eastAsia="Times New Roman" w:hAnsi="Aptos"/>
          <w:sz w:val="22"/>
          <w:lang w:val="en-US"/>
        </w:rPr>
        <w:t>or</w:t>
      </w:r>
      <w:proofErr w:type="gramEnd"/>
      <w:r w:rsidR="00B17F0F" w:rsidRPr="00556D88">
        <w:rPr>
          <w:rFonts w:ascii="Aptos" w:eastAsia="Times New Roman" w:hAnsi="Aptos"/>
          <w:sz w:val="22"/>
          <w:lang w:val="en-US"/>
        </w:rPr>
        <w:t xml:space="preserve"> remotely, EVH functions &amp; events.</w:t>
      </w:r>
    </w:p>
    <w:p w14:paraId="136243F5" w14:textId="6889FA27" w:rsidR="002B00CD" w:rsidRPr="00556D88" w:rsidRDefault="002B00CD" w:rsidP="00556D88">
      <w:pPr>
        <w:spacing w:after="0" w:line="240" w:lineRule="auto"/>
        <w:jc w:val="both"/>
        <w:rPr>
          <w:rFonts w:ascii="Aptos" w:hAnsi="Aptos" w:cstheme="minorHAnsi"/>
          <w:bCs/>
          <w:sz w:val="22"/>
        </w:rPr>
      </w:pPr>
    </w:p>
    <w:p w14:paraId="1B7F0A1F" w14:textId="5EE18759" w:rsidR="00F402D3" w:rsidRPr="00556D88" w:rsidRDefault="002A5182" w:rsidP="00556D88">
      <w:pPr>
        <w:spacing w:line="240" w:lineRule="auto"/>
        <w:jc w:val="both"/>
        <w:rPr>
          <w:rFonts w:ascii="Aptos" w:hAnsi="Aptos" w:cstheme="minorHAnsi"/>
          <w:b/>
          <w:sz w:val="22"/>
        </w:rPr>
      </w:pPr>
      <w:r w:rsidRPr="00556D88">
        <w:rPr>
          <w:rFonts w:ascii="Aptos" w:hAnsi="Aptos" w:cstheme="minorHAnsi"/>
          <w:b/>
          <w:sz w:val="22"/>
        </w:rPr>
        <w:t>Key responsibilities for the role will include</w:t>
      </w:r>
      <w:r w:rsidR="00556D88">
        <w:rPr>
          <w:rFonts w:ascii="Aptos" w:hAnsi="Aptos" w:cstheme="minorHAnsi"/>
          <w:b/>
          <w:sz w:val="22"/>
        </w:rPr>
        <w:t>:</w:t>
      </w:r>
    </w:p>
    <w:p w14:paraId="675FC38D"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Liaise closely with Duty/General Manager and Head of Group Purchasing, Food Safety, Nutrition and Environmental Manager regarding revenue budgets and cost targets and all food safety matters and provide explanations for deviancies when necessary.</w:t>
      </w:r>
    </w:p>
    <w:p w14:paraId="5FDDF2F4" w14:textId="77777777" w:rsidR="00843DD7" w:rsidRPr="00843DD7" w:rsidRDefault="00843DD7" w:rsidP="00843DD7">
      <w:pPr>
        <w:pStyle w:val="ListParagraph"/>
        <w:numPr>
          <w:ilvl w:val="0"/>
          <w:numId w:val="32"/>
        </w:numPr>
        <w:tabs>
          <w:tab w:val="clear" w:pos="1080"/>
          <w:tab w:val="left" w:pos="3420"/>
          <w:tab w:val="left" w:pos="3960"/>
        </w:tabs>
        <w:spacing w:after="0"/>
        <w:ind w:left="357" w:hanging="357"/>
        <w:jc w:val="both"/>
        <w:rPr>
          <w:rFonts w:ascii="Aptos" w:hAnsi="Aptos" w:cs="Arial"/>
          <w:sz w:val="22"/>
        </w:rPr>
      </w:pPr>
      <w:r w:rsidRPr="00843DD7">
        <w:rPr>
          <w:rFonts w:ascii="Aptos" w:eastAsia="Times New Roman" w:hAnsi="Aptos"/>
          <w:sz w:val="22"/>
          <w:lang w:val="en-US"/>
        </w:rPr>
        <w:t xml:space="preserve">To purchase within agreed parameters, ensuring the budgeted food GP </w:t>
      </w:r>
    </w:p>
    <w:p w14:paraId="60BE68B5" w14:textId="77777777" w:rsidR="00843DD7" w:rsidRPr="00843DD7" w:rsidRDefault="00843DD7" w:rsidP="00843DD7">
      <w:pPr>
        <w:pStyle w:val="ListParagraph"/>
        <w:numPr>
          <w:ilvl w:val="0"/>
          <w:numId w:val="32"/>
        </w:numPr>
        <w:tabs>
          <w:tab w:val="clear" w:pos="1080"/>
          <w:tab w:val="left" w:pos="3420"/>
          <w:tab w:val="left" w:pos="3960"/>
        </w:tabs>
        <w:spacing w:after="0"/>
        <w:ind w:left="357" w:hanging="357"/>
        <w:jc w:val="both"/>
        <w:rPr>
          <w:rFonts w:ascii="Aptos" w:hAnsi="Aptos" w:cs="Arial"/>
          <w:sz w:val="22"/>
        </w:rPr>
      </w:pPr>
      <w:r w:rsidRPr="00843DD7">
        <w:rPr>
          <w:rFonts w:ascii="Aptos" w:hAnsi="Aptos" w:cs="Arial"/>
          <w:sz w:val="22"/>
        </w:rPr>
        <w:t xml:space="preserve">To oversee and maintain the </w:t>
      </w:r>
      <w:proofErr w:type="spellStart"/>
      <w:r w:rsidRPr="00843DD7">
        <w:rPr>
          <w:rFonts w:ascii="Aptos" w:hAnsi="Aptos" w:cs="Arial"/>
          <w:sz w:val="22"/>
        </w:rPr>
        <w:t>Indicater</w:t>
      </w:r>
      <w:proofErr w:type="spellEnd"/>
      <w:r w:rsidRPr="00843DD7">
        <w:rPr>
          <w:rFonts w:ascii="Aptos" w:hAnsi="Aptos" w:cs="Arial"/>
          <w:sz w:val="22"/>
        </w:rPr>
        <w:t xml:space="preserve"> catering platform, ensuring it is utilised fully, monitoring unit spends, finance reporting, stock takes, menu planning &amp; allergens.</w:t>
      </w:r>
    </w:p>
    <w:p w14:paraId="03C3E171"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To implement and adhere to the Company Food Safety Management System across all areas within remit and instructing both permanent and casual staff in the correct health and safety policies and procedures.</w:t>
      </w:r>
    </w:p>
    <w:p w14:paraId="0CAC5EEE"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To ensure all menu planning and specs set by head office are correctly replicated across all areas within remit.</w:t>
      </w:r>
    </w:p>
    <w:p w14:paraId="4BC290C0" w14:textId="77777777" w:rsidR="00843DD7" w:rsidRPr="00843DD7" w:rsidRDefault="00843DD7" w:rsidP="00843DD7">
      <w:pPr>
        <w:pStyle w:val="ListParagraph"/>
        <w:numPr>
          <w:ilvl w:val="0"/>
          <w:numId w:val="32"/>
        </w:numPr>
        <w:tabs>
          <w:tab w:val="clear" w:pos="1080"/>
        </w:tabs>
        <w:ind w:left="357" w:hanging="357"/>
        <w:jc w:val="both"/>
        <w:rPr>
          <w:rFonts w:ascii="Aptos" w:eastAsia="Times New Roman" w:hAnsi="Aptos"/>
          <w:sz w:val="22"/>
          <w:lang w:val="en-US"/>
        </w:rPr>
      </w:pPr>
      <w:r w:rsidRPr="00843DD7">
        <w:rPr>
          <w:rFonts w:ascii="Aptos" w:eastAsia="Times New Roman" w:hAnsi="Aptos"/>
          <w:sz w:val="22"/>
          <w:lang w:val="en-US"/>
        </w:rPr>
        <w:t xml:space="preserve">To collect and view the </w:t>
      </w:r>
      <w:proofErr w:type="gramStart"/>
      <w:r w:rsidRPr="00843DD7">
        <w:rPr>
          <w:rFonts w:ascii="Aptos" w:eastAsia="Times New Roman" w:hAnsi="Aptos"/>
          <w:sz w:val="22"/>
          <w:lang w:val="en-US"/>
        </w:rPr>
        <w:t>weeks</w:t>
      </w:r>
      <w:proofErr w:type="gramEnd"/>
      <w:r w:rsidRPr="00843DD7">
        <w:rPr>
          <w:rFonts w:ascii="Aptos" w:eastAsia="Times New Roman" w:hAnsi="Aptos"/>
          <w:sz w:val="22"/>
          <w:lang w:val="en-US"/>
        </w:rPr>
        <w:t xml:space="preserve"> function sheets for racing and non-racing to </w:t>
      </w:r>
      <w:proofErr w:type="gramStart"/>
      <w:r w:rsidRPr="00843DD7">
        <w:rPr>
          <w:rFonts w:ascii="Aptos" w:eastAsia="Times New Roman" w:hAnsi="Aptos"/>
          <w:sz w:val="22"/>
          <w:lang w:val="en-US"/>
        </w:rPr>
        <w:t>planning</w:t>
      </w:r>
      <w:proofErr w:type="gramEnd"/>
      <w:r w:rsidRPr="00843DD7">
        <w:rPr>
          <w:rFonts w:ascii="Aptos" w:eastAsia="Times New Roman" w:hAnsi="Aptos"/>
          <w:sz w:val="22"/>
          <w:lang w:val="en-US"/>
        </w:rPr>
        <w:t xml:space="preserve"> the kitchen’s time and resources.</w:t>
      </w:r>
    </w:p>
    <w:p w14:paraId="0237E9C0" w14:textId="77777777" w:rsidR="00843DD7" w:rsidRPr="00843DD7" w:rsidRDefault="00843DD7" w:rsidP="00843DD7">
      <w:pPr>
        <w:pStyle w:val="ListParagraph"/>
        <w:numPr>
          <w:ilvl w:val="0"/>
          <w:numId w:val="32"/>
        </w:numPr>
        <w:tabs>
          <w:tab w:val="clear" w:pos="1080"/>
        </w:tabs>
        <w:ind w:left="357" w:hanging="357"/>
        <w:jc w:val="both"/>
        <w:rPr>
          <w:rFonts w:ascii="Aptos" w:eastAsia="Times New Roman" w:hAnsi="Aptos"/>
          <w:sz w:val="22"/>
          <w:lang w:val="en-US"/>
        </w:rPr>
      </w:pPr>
      <w:r w:rsidRPr="00843DD7">
        <w:rPr>
          <w:rFonts w:ascii="Aptos" w:eastAsia="Times New Roman" w:hAnsi="Aptos"/>
          <w:sz w:val="22"/>
          <w:lang w:val="en-US"/>
        </w:rPr>
        <w:t xml:space="preserve">Ordering of the food, chemical and disposable stock for multi outlets </w:t>
      </w:r>
      <w:proofErr w:type="gramStart"/>
      <w:r w:rsidRPr="00843DD7">
        <w:rPr>
          <w:rFonts w:ascii="Aptos" w:eastAsia="Times New Roman" w:hAnsi="Aptos"/>
          <w:sz w:val="22"/>
          <w:lang w:val="en-US"/>
        </w:rPr>
        <w:t>over site</w:t>
      </w:r>
      <w:proofErr w:type="gramEnd"/>
      <w:r w:rsidRPr="00843DD7">
        <w:rPr>
          <w:rFonts w:ascii="Aptos" w:eastAsia="Times New Roman" w:hAnsi="Aptos"/>
          <w:sz w:val="22"/>
          <w:lang w:val="en-US"/>
        </w:rPr>
        <w:t xml:space="preserve"> and receiving deliveries when required.</w:t>
      </w:r>
    </w:p>
    <w:p w14:paraId="360F0F9E" w14:textId="77777777" w:rsidR="00843DD7" w:rsidRPr="00843DD7" w:rsidRDefault="00843DD7" w:rsidP="00843DD7">
      <w:pPr>
        <w:pStyle w:val="ListParagraph"/>
        <w:numPr>
          <w:ilvl w:val="0"/>
          <w:numId w:val="32"/>
        </w:numPr>
        <w:tabs>
          <w:tab w:val="clear" w:pos="1080"/>
        </w:tabs>
        <w:ind w:left="357" w:hanging="357"/>
        <w:jc w:val="both"/>
        <w:rPr>
          <w:rFonts w:ascii="Aptos" w:eastAsia="Times New Roman" w:hAnsi="Aptos"/>
          <w:sz w:val="22"/>
          <w:lang w:val="en-US"/>
        </w:rPr>
      </w:pPr>
      <w:r w:rsidRPr="00843DD7">
        <w:rPr>
          <w:rFonts w:ascii="Aptos" w:eastAsia="Times New Roman" w:hAnsi="Aptos"/>
          <w:sz w:val="22"/>
          <w:lang w:val="en-US"/>
        </w:rPr>
        <w:t>Managing preparation and cooking of food and the execution of service.</w:t>
      </w:r>
    </w:p>
    <w:p w14:paraId="7AD6E1F6" w14:textId="77777777" w:rsidR="00843DD7" w:rsidRPr="00843DD7" w:rsidRDefault="00843DD7" w:rsidP="00843DD7">
      <w:pPr>
        <w:pStyle w:val="ListParagraph"/>
        <w:numPr>
          <w:ilvl w:val="0"/>
          <w:numId w:val="32"/>
        </w:numPr>
        <w:tabs>
          <w:tab w:val="clear" w:pos="1080"/>
        </w:tabs>
        <w:ind w:left="357" w:hanging="357"/>
        <w:jc w:val="both"/>
        <w:rPr>
          <w:rFonts w:ascii="Aptos" w:eastAsia="Times New Roman" w:hAnsi="Aptos"/>
          <w:sz w:val="22"/>
          <w:lang w:val="en-US"/>
        </w:rPr>
      </w:pPr>
      <w:r w:rsidRPr="00843DD7">
        <w:rPr>
          <w:rFonts w:ascii="Aptos" w:eastAsia="Times New Roman" w:hAnsi="Aptos"/>
          <w:sz w:val="22"/>
          <w:lang w:val="en-US"/>
        </w:rPr>
        <w:lastRenderedPageBreak/>
        <w:t>Supervising the cleaning down of the kitchens and food outlets by catering staff.</w:t>
      </w:r>
    </w:p>
    <w:p w14:paraId="20A788BD"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Ensure all EHO food safety and production requirements are met and maintained to current standards. To collate all HACCP documentation from all units within remit and to ensure correctly followed, documented &amp; stored. To ensure temperature controls are monitored, recorded &amp; checked.</w:t>
      </w:r>
    </w:p>
    <w:p w14:paraId="56358390"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proofErr w:type="gramStart"/>
      <w:r w:rsidRPr="00843DD7">
        <w:rPr>
          <w:rFonts w:ascii="Aptos" w:eastAsia="Times New Roman" w:hAnsi="Aptos"/>
          <w:sz w:val="22"/>
          <w:lang w:val="en-US"/>
        </w:rPr>
        <w:t>Ensure quality control at all times</w:t>
      </w:r>
      <w:proofErr w:type="gramEnd"/>
      <w:r w:rsidRPr="00843DD7">
        <w:rPr>
          <w:rFonts w:ascii="Aptos" w:eastAsia="Times New Roman" w:hAnsi="Aptos"/>
          <w:sz w:val="22"/>
          <w:lang w:val="en-US"/>
        </w:rPr>
        <w:t xml:space="preserve"> throughout production process from raw material to ready plated </w:t>
      </w:r>
      <w:proofErr w:type="gramStart"/>
      <w:r w:rsidRPr="00843DD7">
        <w:rPr>
          <w:rFonts w:ascii="Aptos" w:eastAsia="Times New Roman" w:hAnsi="Aptos"/>
          <w:sz w:val="22"/>
          <w:lang w:val="en-US"/>
        </w:rPr>
        <w:t>end product</w:t>
      </w:r>
      <w:proofErr w:type="gramEnd"/>
      <w:r w:rsidRPr="00843DD7">
        <w:rPr>
          <w:rFonts w:ascii="Aptos" w:eastAsia="Times New Roman" w:hAnsi="Aptos"/>
          <w:sz w:val="22"/>
          <w:lang w:val="en-US"/>
        </w:rPr>
        <w:t>.</w:t>
      </w:r>
    </w:p>
    <w:p w14:paraId="5E052166"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 xml:space="preserve">Control portion size and </w:t>
      </w:r>
      <w:proofErr w:type="gramStart"/>
      <w:r w:rsidRPr="00843DD7">
        <w:rPr>
          <w:rFonts w:ascii="Aptos" w:eastAsia="Times New Roman" w:hAnsi="Aptos"/>
          <w:sz w:val="22"/>
          <w:lang w:val="en-US"/>
        </w:rPr>
        <w:t>waste factors at all times</w:t>
      </w:r>
      <w:proofErr w:type="gramEnd"/>
      <w:r w:rsidRPr="00843DD7">
        <w:rPr>
          <w:rFonts w:ascii="Aptos" w:eastAsia="Times New Roman" w:hAnsi="Aptos"/>
          <w:sz w:val="22"/>
          <w:lang w:val="en-US"/>
        </w:rPr>
        <w:t>, directly influencing GP.</w:t>
      </w:r>
    </w:p>
    <w:p w14:paraId="05DF2A16"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 xml:space="preserve">To </w:t>
      </w:r>
      <w:proofErr w:type="gramStart"/>
      <w:r w:rsidRPr="00843DD7">
        <w:rPr>
          <w:rFonts w:ascii="Aptos" w:eastAsia="Times New Roman" w:hAnsi="Aptos"/>
          <w:sz w:val="22"/>
          <w:lang w:val="en-US"/>
        </w:rPr>
        <w:t>assist in</w:t>
      </w:r>
      <w:proofErr w:type="gramEnd"/>
      <w:r w:rsidRPr="00843DD7">
        <w:rPr>
          <w:rFonts w:ascii="Aptos" w:eastAsia="Times New Roman" w:hAnsi="Aptos"/>
          <w:sz w:val="22"/>
          <w:lang w:val="en-US"/>
        </w:rPr>
        <w:t xml:space="preserve"> </w:t>
      </w:r>
      <w:proofErr w:type="gramStart"/>
      <w:r w:rsidRPr="00843DD7">
        <w:rPr>
          <w:rFonts w:ascii="Aptos" w:eastAsia="Times New Roman" w:hAnsi="Aptos"/>
          <w:sz w:val="22"/>
          <w:lang w:val="en-US"/>
        </w:rPr>
        <w:t>clients</w:t>
      </w:r>
      <w:proofErr w:type="gramEnd"/>
      <w:r w:rsidRPr="00843DD7">
        <w:rPr>
          <w:rFonts w:ascii="Aptos" w:eastAsia="Times New Roman" w:hAnsi="Aptos"/>
          <w:sz w:val="22"/>
          <w:lang w:val="en-US"/>
        </w:rPr>
        <w:t xml:space="preserve"> special requirements when required and practicable.</w:t>
      </w:r>
    </w:p>
    <w:p w14:paraId="5D5E5446"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Maintain good communication between Kitchen and other departments.</w:t>
      </w:r>
    </w:p>
    <w:p w14:paraId="06D3E9CF"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To liaise with Local Authority Inspectors and enforcement officials as required.</w:t>
      </w:r>
    </w:p>
    <w:p w14:paraId="0ABD5EA7"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 xml:space="preserve">Allocate daily workload appropriately to catering staff, maintaining effectiveness and operational control. </w:t>
      </w:r>
    </w:p>
    <w:p w14:paraId="1DE4E5D7"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Future nutrition law changes &amp; allergen changes, getting the company ready for change. Ensuring allergen information is displayed correctly.</w:t>
      </w:r>
    </w:p>
    <w:p w14:paraId="71523348" w14:textId="77777777" w:rsidR="00843DD7"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Ensure correct use of PPE.</w:t>
      </w:r>
    </w:p>
    <w:p w14:paraId="28EC5E06" w14:textId="57B7EC22" w:rsidR="001A6C1F" w:rsidRPr="00843DD7" w:rsidRDefault="00843DD7" w:rsidP="00843DD7">
      <w:pPr>
        <w:pStyle w:val="ListParagraph"/>
        <w:numPr>
          <w:ilvl w:val="0"/>
          <w:numId w:val="32"/>
        </w:numPr>
        <w:tabs>
          <w:tab w:val="clear" w:pos="1080"/>
          <w:tab w:val="left" w:pos="426"/>
          <w:tab w:val="left" w:pos="3960"/>
        </w:tabs>
        <w:spacing w:after="120"/>
        <w:ind w:left="357" w:hanging="357"/>
        <w:jc w:val="both"/>
        <w:rPr>
          <w:rFonts w:ascii="Aptos" w:eastAsia="Times New Roman" w:hAnsi="Aptos"/>
          <w:sz w:val="22"/>
          <w:lang w:val="en-US"/>
        </w:rPr>
      </w:pPr>
      <w:r w:rsidRPr="00843DD7">
        <w:rPr>
          <w:rFonts w:ascii="Aptos" w:eastAsia="Times New Roman" w:hAnsi="Aptos"/>
          <w:sz w:val="22"/>
          <w:lang w:val="en-US"/>
        </w:rPr>
        <w:t>Adhere to safe COSHH working systems.</w:t>
      </w:r>
    </w:p>
    <w:p w14:paraId="7260A2BB" w14:textId="77777777" w:rsidR="00843DD7" w:rsidRPr="00556D88" w:rsidRDefault="00843DD7" w:rsidP="00556D88">
      <w:pPr>
        <w:tabs>
          <w:tab w:val="left" w:pos="426"/>
          <w:tab w:val="left" w:pos="3960"/>
        </w:tabs>
        <w:spacing w:after="120" w:line="240" w:lineRule="auto"/>
        <w:jc w:val="both"/>
        <w:rPr>
          <w:rFonts w:ascii="Aptos" w:eastAsia="Times New Roman" w:hAnsi="Aptos"/>
          <w:sz w:val="22"/>
          <w:lang w:val="en-US"/>
        </w:rPr>
      </w:pPr>
    </w:p>
    <w:p w14:paraId="4B107DEB" w14:textId="2A7E934F" w:rsidR="004F3E66" w:rsidRPr="00556D88" w:rsidRDefault="004F3E66" w:rsidP="00556D88">
      <w:pPr>
        <w:tabs>
          <w:tab w:val="left" w:pos="426"/>
          <w:tab w:val="left" w:pos="3960"/>
        </w:tabs>
        <w:spacing w:line="240" w:lineRule="auto"/>
        <w:jc w:val="both"/>
        <w:rPr>
          <w:rFonts w:ascii="Aptos" w:eastAsia="Times New Roman" w:hAnsi="Aptos"/>
          <w:b/>
          <w:bCs/>
          <w:sz w:val="22"/>
          <w:lang w:val="en-US"/>
        </w:rPr>
      </w:pPr>
      <w:r w:rsidRPr="00556D88">
        <w:rPr>
          <w:rFonts w:ascii="Aptos" w:eastAsia="Times New Roman" w:hAnsi="Aptos"/>
          <w:b/>
          <w:bCs/>
          <w:sz w:val="22"/>
          <w:lang w:val="en-US"/>
        </w:rPr>
        <w:t>Key Performance Indicators</w:t>
      </w:r>
      <w:r w:rsidR="00556D88">
        <w:rPr>
          <w:rFonts w:ascii="Aptos" w:eastAsia="Times New Roman" w:hAnsi="Aptos"/>
          <w:b/>
          <w:bCs/>
          <w:sz w:val="22"/>
          <w:lang w:val="en-US"/>
        </w:rPr>
        <w:t>:</w:t>
      </w:r>
    </w:p>
    <w:p w14:paraId="180C0B02"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Managing Site Spend limits</w:t>
      </w:r>
    </w:p>
    <w:p w14:paraId="210F0FD7"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Driving Food Spend per head across the site.</w:t>
      </w:r>
    </w:p>
    <w:p w14:paraId="59DF62DA"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Controlling set Food Margins</w:t>
      </w:r>
    </w:p>
    <w:p w14:paraId="69E0246D"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Collation of all HACCP documentation from catering outlets within remit and to ensure correctly followed, documented &amp; stored appropriately.</w:t>
      </w:r>
    </w:p>
    <w:p w14:paraId="56E264A1"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All EHO food safety and production requirements are met and maintained to current standards.</w:t>
      </w:r>
    </w:p>
    <w:p w14:paraId="463B5811"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Temperature controls are monitored, recorded &amp; checked.</w:t>
      </w:r>
    </w:p>
    <w:p w14:paraId="6DAE6D5F" w14:textId="77777777" w:rsidR="00843DD7" w:rsidRPr="00843DD7" w:rsidRDefault="00843DD7" w:rsidP="00843DD7">
      <w:pPr>
        <w:pStyle w:val="ListParagraph"/>
        <w:numPr>
          <w:ilvl w:val="0"/>
          <w:numId w:val="33"/>
        </w:numPr>
        <w:spacing w:after="0"/>
        <w:ind w:left="714" w:hanging="357"/>
        <w:contextualSpacing w:val="0"/>
        <w:jc w:val="both"/>
        <w:rPr>
          <w:rFonts w:ascii="Aptos" w:eastAsia="Times New Roman" w:hAnsi="Aptos"/>
          <w:sz w:val="22"/>
        </w:rPr>
      </w:pPr>
      <w:r w:rsidRPr="00843DD7">
        <w:rPr>
          <w:rFonts w:ascii="Aptos" w:eastAsia="Times New Roman" w:hAnsi="Aptos"/>
          <w:sz w:val="22"/>
        </w:rPr>
        <w:t xml:space="preserve">Maintain service levels to the highest standard. </w:t>
      </w:r>
    </w:p>
    <w:p w14:paraId="57A6D69D" w14:textId="77777777" w:rsidR="00843DD7" w:rsidRPr="00843DD7" w:rsidRDefault="00843DD7" w:rsidP="00843DD7">
      <w:pPr>
        <w:pStyle w:val="ListParagraph"/>
        <w:numPr>
          <w:ilvl w:val="0"/>
          <w:numId w:val="33"/>
        </w:numPr>
        <w:tabs>
          <w:tab w:val="left" w:pos="426"/>
          <w:tab w:val="left" w:pos="3960"/>
        </w:tabs>
        <w:spacing w:after="120"/>
        <w:ind w:left="714" w:hanging="357"/>
        <w:jc w:val="both"/>
        <w:rPr>
          <w:rFonts w:ascii="Aptos" w:eastAsia="Times New Roman" w:hAnsi="Aptos"/>
          <w:sz w:val="22"/>
          <w:lang w:val="en-US"/>
        </w:rPr>
      </w:pPr>
      <w:r w:rsidRPr="00843DD7">
        <w:rPr>
          <w:rFonts w:ascii="Aptos" w:eastAsia="Times New Roman" w:hAnsi="Aptos"/>
          <w:sz w:val="22"/>
        </w:rPr>
        <w:t>Customer Experience</w:t>
      </w:r>
    </w:p>
    <w:p w14:paraId="6D7D71D8" w14:textId="77777777" w:rsidR="00556D88" w:rsidRPr="00556D88" w:rsidRDefault="00556D88" w:rsidP="00556D88">
      <w:pPr>
        <w:tabs>
          <w:tab w:val="left" w:pos="426"/>
          <w:tab w:val="left" w:pos="3960"/>
        </w:tabs>
        <w:spacing w:after="0" w:line="278" w:lineRule="auto"/>
        <w:jc w:val="both"/>
        <w:rPr>
          <w:rFonts w:ascii="Aptos" w:eastAsia="Times New Roman" w:hAnsi="Aptos"/>
          <w:sz w:val="22"/>
          <w:lang w:val="en-US"/>
        </w:rPr>
      </w:pPr>
    </w:p>
    <w:p w14:paraId="047DB800" w14:textId="012A7A54" w:rsidR="001A2A33" w:rsidRPr="00556D88" w:rsidRDefault="00556D88" w:rsidP="00556D88">
      <w:pPr>
        <w:jc w:val="both"/>
        <w:rPr>
          <w:rFonts w:ascii="Aptos" w:hAnsi="Aptos" w:cs="Arial"/>
          <w:b/>
          <w:sz w:val="22"/>
        </w:rPr>
      </w:pPr>
      <w:r w:rsidRPr="00556D88">
        <w:rPr>
          <w:rFonts w:ascii="Aptos" w:hAnsi="Aptos" w:cs="Arial"/>
          <w:b/>
          <w:sz w:val="22"/>
        </w:rPr>
        <w:t xml:space="preserve">Hours </w:t>
      </w:r>
      <w:r>
        <w:rPr>
          <w:rFonts w:ascii="Aptos" w:hAnsi="Aptos" w:cs="Arial"/>
          <w:b/>
          <w:sz w:val="22"/>
        </w:rPr>
        <w:t>o</w:t>
      </w:r>
      <w:r w:rsidRPr="00556D88">
        <w:rPr>
          <w:rFonts w:ascii="Aptos" w:hAnsi="Aptos" w:cs="Arial"/>
          <w:b/>
          <w:sz w:val="22"/>
        </w:rPr>
        <w:t>f Work:</w:t>
      </w:r>
    </w:p>
    <w:p w14:paraId="2FD59501" w14:textId="2FC21032" w:rsidR="00556D88" w:rsidRDefault="001A2A33" w:rsidP="00556D88">
      <w:pPr>
        <w:spacing w:after="0"/>
        <w:jc w:val="both"/>
        <w:rPr>
          <w:rFonts w:ascii="Aptos" w:hAnsi="Aptos" w:cs="Arial"/>
          <w:sz w:val="22"/>
        </w:rPr>
      </w:pPr>
      <w:r w:rsidRPr="00556D88">
        <w:rPr>
          <w:rFonts w:ascii="Aptos" w:hAnsi="Aptos" w:cs="Arial"/>
          <w:sz w:val="22"/>
        </w:rPr>
        <w:t>In line with contracted hours as determined by the needs of the business, however the business may require additional working hours covering evenings and weekends within any given week that will be managed by a process of time of</w:t>
      </w:r>
      <w:r w:rsidR="008D4E3F" w:rsidRPr="00556D88">
        <w:rPr>
          <w:rFonts w:ascii="Aptos" w:hAnsi="Aptos" w:cs="Arial"/>
          <w:sz w:val="22"/>
        </w:rPr>
        <w:t>f</w:t>
      </w:r>
      <w:r w:rsidRPr="00556D88">
        <w:rPr>
          <w:rFonts w:ascii="Aptos" w:hAnsi="Aptos" w:cs="Arial"/>
          <w:sz w:val="22"/>
        </w:rPr>
        <w:t xml:space="preserve"> in lieu as agreed with your line manager.</w:t>
      </w:r>
    </w:p>
    <w:p w14:paraId="55D5924D" w14:textId="77777777" w:rsidR="00556D88" w:rsidRPr="00556D88" w:rsidRDefault="00556D88" w:rsidP="00556D88">
      <w:pPr>
        <w:spacing w:after="0"/>
        <w:jc w:val="both"/>
        <w:rPr>
          <w:rFonts w:ascii="Aptos" w:hAnsi="Aptos" w:cs="Arial"/>
          <w:sz w:val="22"/>
        </w:rPr>
      </w:pPr>
    </w:p>
    <w:p w14:paraId="45AC74DB" w14:textId="1643530B" w:rsidR="001566FD" w:rsidRPr="00556D88" w:rsidRDefault="001566FD" w:rsidP="00556D88">
      <w:pPr>
        <w:jc w:val="both"/>
        <w:rPr>
          <w:rFonts w:ascii="Aptos" w:hAnsi="Aptos"/>
          <w:b/>
          <w:bCs/>
          <w:sz w:val="22"/>
        </w:rPr>
      </w:pPr>
      <w:r w:rsidRPr="00556D88">
        <w:rPr>
          <w:rFonts w:ascii="Aptos" w:hAnsi="Aptos"/>
          <w:b/>
          <w:bCs/>
          <w:sz w:val="22"/>
        </w:rPr>
        <w:t>Qualifications</w:t>
      </w:r>
      <w:r w:rsidR="00556D88">
        <w:rPr>
          <w:rFonts w:ascii="Aptos" w:hAnsi="Aptos"/>
          <w:b/>
          <w:bCs/>
          <w:sz w:val="22"/>
        </w:rPr>
        <w:t>:</w:t>
      </w:r>
    </w:p>
    <w:p w14:paraId="560EB77B" w14:textId="00DD2541" w:rsidR="001566FD" w:rsidRPr="00556D88" w:rsidRDefault="001566FD" w:rsidP="00556D88">
      <w:pPr>
        <w:numPr>
          <w:ilvl w:val="0"/>
          <w:numId w:val="34"/>
        </w:numPr>
        <w:spacing w:after="0" w:line="240" w:lineRule="auto"/>
        <w:ind w:left="1146"/>
        <w:jc w:val="both"/>
        <w:rPr>
          <w:rFonts w:ascii="Aptos" w:hAnsi="Aptos"/>
          <w:sz w:val="22"/>
        </w:rPr>
      </w:pPr>
      <w:r w:rsidRPr="00556D88">
        <w:rPr>
          <w:rFonts w:ascii="Aptos" w:hAnsi="Aptos"/>
          <w:sz w:val="22"/>
        </w:rPr>
        <w:t xml:space="preserve">Level </w:t>
      </w:r>
      <w:r w:rsidR="00CB6C3C" w:rsidRPr="00556D88">
        <w:rPr>
          <w:rFonts w:ascii="Aptos" w:hAnsi="Aptos"/>
          <w:sz w:val="22"/>
        </w:rPr>
        <w:t>3 Catering</w:t>
      </w:r>
    </w:p>
    <w:p w14:paraId="0DA1D728" w14:textId="585B3931" w:rsidR="001566FD" w:rsidRPr="00556D88" w:rsidRDefault="001566FD" w:rsidP="00556D88">
      <w:pPr>
        <w:numPr>
          <w:ilvl w:val="0"/>
          <w:numId w:val="34"/>
        </w:numPr>
        <w:spacing w:after="0" w:line="240" w:lineRule="auto"/>
        <w:ind w:left="1146"/>
        <w:jc w:val="both"/>
        <w:rPr>
          <w:rFonts w:ascii="Aptos" w:hAnsi="Aptos"/>
          <w:sz w:val="22"/>
        </w:rPr>
      </w:pPr>
      <w:r w:rsidRPr="00556D88">
        <w:rPr>
          <w:rFonts w:ascii="Aptos" w:hAnsi="Aptos"/>
          <w:sz w:val="22"/>
        </w:rPr>
        <w:t>Level 3 HACCP</w:t>
      </w:r>
      <w:r w:rsidR="008B2436" w:rsidRPr="00556D88">
        <w:rPr>
          <w:rFonts w:ascii="Aptos" w:hAnsi="Aptos"/>
          <w:sz w:val="22"/>
        </w:rPr>
        <w:t xml:space="preserve"> preferred</w:t>
      </w:r>
    </w:p>
    <w:p w14:paraId="14C7DB79" w14:textId="0109A4E7" w:rsidR="001566FD" w:rsidRPr="00556D88" w:rsidRDefault="001566FD" w:rsidP="00556D88">
      <w:pPr>
        <w:numPr>
          <w:ilvl w:val="0"/>
          <w:numId w:val="34"/>
        </w:numPr>
        <w:spacing w:after="0" w:line="240" w:lineRule="auto"/>
        <w:ind w:left="1146"/>
        <w:jc w:val="both"/>
        <w:rPr>
          <w:rFonts w:ascii="Aptos" w:hAnsi="Aptos"/>
          <w:sz w:val="22"/>
        </w:rPr>
      </w:pPr>
      <w:r w:rsidRPr="00556D88">
        <w:rPr>
          <w:rFonts w:ascii="Aptos" w:hAnsi="Aptos"/>
          <w:sz w:val="22"/>
        </w:rPr>
        <w:lastRenderedPageBreak/>
        <w:t>Allergens qualification</w:t>
      </w:r>
    </w:p>
    <w:p w14:paraId="6A07E04C" w14:textId="3BB905CB" w:rsidR="008B2436" w:rsidRPr="00556D88" w:rsidRDefault="008B2436" w:rsidP="00556D88">
      <w:pPr>
        <w:numPr>
          <w:ilvl w:val="0"/>
          <w:numId w:val="34"/>
        </w:numPr>
        <w:spacing w:after="0" w:line="240" w:lineRule="auto"/>
        <w:ind w:left="1146"/>
        <w:jc w:val="both"/>
        <w:rPr>
          <w:rFonts w:ascii="Aptos" w:hAnsi="Aptos"/>
          <w:sz w:val="22"/>
        </w:rPr>
      </w:pPr>
      <w:r w:rsidRPr="00556D88">
        <w:rPr>
          <w:rFonts w:ascii="Aptos" w:hAnsi="Aptos"/>
          <w:sz w:val="22"/>
        </w:rPr>
        <w:t xml:space="preserve">First Aid </w:t>
      </w:r>
      <w:r w:rsidR="001135A5" w:rsidRPr="00556D88">
        <w:rPr>
          <w:rFonts w:ascii="Aptos" w:hAnsi="Aptos"/>
          <w:sz w:val="22"/>
        </w:rPr>
        <w:t>(Desirable)</w:t>
      </w:r>
    </w:p>
    <w:p w14:paraId="1242CC96" w14:textId="77777777" w:rsidR="007F64B8" w:rsidRPr="00556D88" w:rsidRDefault="007F64B8" w:rsidP="00556D88">
      <w:pPr>
        <w:spacing w:after="0"/>
        <w:jc w:val="both"/>
        <w:rPr>
          <w:rFonts w:ascii="Aptos" w:hAnsi="Aptos"/>
          <w:b/>
          <w:bCs/>
          <w:sz w:val="22"/>
        </w:rPr>
      </w:pPr>
    </w:p>
    <w:p w14:paraId="523B5E70" w14:textId="0A5BEC87" w:rsidR="001566FD" w:rsidRPr="00556D88" w:rsidRDefault="007F64B8" w:rsidP="00556D88">
      <w:pPr>
        <w:jc w:val="both"/>
        <w:rPr>
          <w:rFonts w:ascii="Aptos" w:hAnsi="Aptos"/>
          <w:b/>
          <w:bCs/>
          <w:sz w:val="22"/>
        </w:rPr>
      </w:pPr>
      <w:r w:rsidRPr="00556D88">
        <w:rPr>
          <w:rFonts w:ascii="Aptos" w:hAnsi="Aptos"/>
          <w:b/>
          <w:bCs/>
          <w:sz w:val="22"/>
        </w:rPr>
        <w:t xml:space="preserve">Essential Skills &amp; </w:t>
      </w:r>
      <w:r w:rsidR="001566FD" w:rsidRPr="00556D88">
        <w:rPr>
          <w:rFonts w:ascii="Aptos" w:hAnsi="Aptos"/>
          <w:b/>
          <w:bCs/>
          <w:sz w:val="22"/>
        </w:rPr>
        <w:t>Experience</w:t>
      </w:r>
      <w:r w:rsidR="00556D88">
        <w:rPr>
          <w:rFonts w:ascii="Aptos" w:hAnsi="Aptos"/>
          <w:b/>
          <w:bCs/>
          <w:sz w:val="22"/>
        </w:rPr>
        <w:t>:</w:t>
      </w:r>
    </w:p>
    <w:p w14:paraId="4AA2D258" w14:textId="038D9D43" w:rsidR="001566FD" w:rsidRPr="00556D88" w:rsidRDefault="001566FD" w:rsidP="00556D88">
      <w:pPr>
        <w:numPr>
          <w:ilvl w:val="0"/>
          <w:numId w:val="35"/>
        </w:numPr>
        <w:spacing w:after="0"/>
        <w:ind w:left="1145" w:hanging="357"/>
        <w:jc w:val="both"/>
        <w:rPr>
          <w:rFonts w:ascii="Aptos" w:hAnsi="Aptos"/>
          <w:sz w:val="22"/>
        </w:rPr>
      </w:pPr>
      <w:r w:rsidRPr="00556D88">
        <w:rPr>
          <w:rFonts w:ascii="Aptos" w:hAnsi="Aptos"/>
          <w:sz w:val="22"/>
        </w:rPr>
        <w:t xml:space="preserve">Experience </w:t>
      </w:r>
      <w:r w:rsidR="00CB6C3C" w:rsidRPr="00556D88">
        <w:rPr>
          <w:rFonts w:ascii="Aptos" w:hAnsi="Aptos"/>
          <w:sz w:val="22"/>
        </w:rPr>
        <w:t>in a busy catering enviro</w:t>
      </w:r>
      <w:r w:rsidR="00556D88">
        <w:rPr>
          <w:rFonts w:ascii="Aptos" w:hAnsi="Aptos"/>
          <w:sz w:val="22"/>
        </w:rPr>
        <w:t>n</w:t>
      </w:r>
      <w:r w:rsidR="00CB6C3C" w:rsidRPr="00556D88">
        <w:rPr>
          <w:rFonts w:ascii="Aptos" w:hAnsi="Aptos"/>
          <w:sz w:val="22"/>
        </w:rPr>
        <w:t>ment</w:t>
      </w:r>
    </w:p>
    <w:p w14:paraId="636C43C5" w14:textId="6FCFF608" w:rsidR="001566FD" w:rsidRPr="00556D88" w:rsidRDefault="001566FD" w:rsidP="00556D88">
      <w:pPr>
        <w:numPr>
          <w:ilvl w:val="0"/>
          <w:numId w:val="35"/>
        </w:numPr>
        <w:spacing w:after="0"/>
        <w:ind w:left="1145" w:hanging="357"/>
        <w:jc w:val="both"/>
        <w:rPr>
          <w:rFonts w:ascii="Aptos" w:hAnsi="Aptos"/>
          <w:sz w:val="22"/>
          <w:lang w:val="de-DE"/>
        </w:rPr>
      </w:pPr>
      <w:r w:rsidRPr="00556D88">
        <w:rPr>
          <w:rFonts w:ascii="Aptos" w:hAnsi="Aptos"/>
          <w:sz w:val="22"/>
          <w:lang w:val="de-DE"/>
        </w:rPr>
        <w:t xml:space="preserve">Strong understanding in HACCP, </w:t>
      </w:r>
      <w:r w:rsidR="001135A5" w:rsidRPr="00556D88">
        <w:rPr>
          <w:rFonts w:ascii="Aptos" w:hAnsi="Aptos"/>
          <w:sz w:val="22"/>
          <w:lang w:val="de-DE"/>
        </w:rPr>
        <w:t>N</w:t>
      </w:r>
      <w:r w:rsidRPr="00556D88">
        <w:rPr>
          <w:rFonts w:ascii="Aptos" w:hAnsi="Aptos"/>
          <w:sz w:val="22"/>
          <w:lang w:val="de-DE"/>
        </w:rPr>
        <w:t xml:space="preserve">utrition &amp; </w:t>
      </w:r>
      <w:r w:rsidR="001135A5" w:rsidRPr="00556D88">
        <w:rPr>
          <w:rFonts w:ascii="Aptos" w:hAnsi="Aptos"/>
          <w:sz w:val="22"/>
          <w:lang w:val="de-DE"/>
        </w:rPr>
        <w:t>A</w:t>
      </w:r>
      <w:r w:rsidRPr="00556D88">
        <w:rPr>
          <w:rFonts w:ascii="Aptos" w:hAnsi="Aptos"/>
          <w:sz w:val="22"/>
          <w:lang w:val="de-DE"/>
        </w:rPr>
        <w:t>llergens</w:t>
      </w:r>
    </w:p>
    <w:p w14:paraId="4B70D98C" w14:textId="77777777" w:rsidR="001566FD" w:rsidRPr="00556D88" w:rsidRDefault="001566FD" w:rsidP="00556D88">
      <w:pPr>
        <w:numPr>
          <w:ilvl w:val="0"/>
          <w:numId w:val="35"/>
        </w:numPr>
        <w:spacing w:after="0"/>
        <w:ind w:left="1145" w:hanging="357"/>
        <w:jc w:val="both"/>
        <w:rPr>
          <w:rFonts w:ascii="Aptos" w:hAnsi="Aptos"/>
          <w:sz w:val="22"/>
        </w:rPr>
      </w:pPr>
      <w:r w:rsidRPr="00556D88">
        <w:rPr>
          <w:rFonts w:ascii="Aptos" w:hAnsi="Aptos"/>
          <w:sz w:val="22"/>
        </w:rPr>
        <w:t>Good understanding of purchasing systems, technical packages &amp; I.T.</w:t>
      </w:r>
    </w:p>
    <w:p w14:paraId="4356A8CD" w14:textId="77777777" w:rsidR="001566FD" w:rsidRPr="00556D88" w:rsidRDefault="001566FD" w:rsidP="00556D88">
      <w:pPr>
        <w:numPr>
          <w:ilvl w:val="0"/>
          <w:numId w:val="35"/>
        </w:numPr>
        <w:spacing w:after="0"/>
        <w:ind w:left="1145" w:hanging="357"/>
        <w:jc w:val="both"/>
        <w:rPr>
          <w:rFonts w:ascii="Aptos" w:hAnsi="Aptos"/>
          <w:sz w:val="22"/>
        </w:rPr>
      </w:pPr>
      <w:r w:rsidRPr="00556D88">
        <w:rPr>
          <w:rFonts w:ascii="Aptos" w:hAnsi="Aptos"/>
          <w:sz w:val="22"/>
        </w:rPr>
        <w:t>Strong leadership skills.</w:t>
      </w:r>
    </w:p>
    <w:p w14:paraId="7667A1BC" w14:textId="77777777" w:rsidR="001566FD" w:rsidRPr="00556D88" w:rsidRDefault="001566FD" w:rsidP="00556D88">
      <w:pPr>
        <w:numPr>
          <w:ilvl w:val="0"/>
          <w:numId w:val="36"/>
        </w:numPr>
        <w:spacing w:after="0"/>
        <w:ind w:left="1145" w:hanging="357"/>
        <w:jc w:val="both"/>
        <w:rPr>
          <w:rFonts w:ascii="Aptos" w:hAnsi="Aptos"/>
          <w:sz w:val="22"/>
        </w:rPr>
      </w:pPr>
      <w:r w:rsidRPr="00556D88">
        <w:rPr>
          <w:rFonts w:ascii="Aptos" w:hAnsi="Aptos"/>
          <w:sz w:val="22"/>
        </w:rPr>
        <w:t>Excellent communicator</w:t>
      </w:r>
    </w:p>
    <w:p w14:paraId="00B4A648" w14:textId="77777777" w:rsidR="001566FD" w:rsidRPr="00556D88" w:rsidRDefault="001566FD" w:rsidP="00556D88">
      <w:pPr>
        <w:numPr>
          <w:ilvl w:val="0"/>
          <w:numId w:val="36"/>
        </w:numPr>
        <w:spacing w:after="0"/>
        <w:ind w:left="1145" w:hanging="357"/>
        <w:jc w:val="both"/>
        <w:rPr>
          <w:rFonts w:ascii="Aptos" w:hAnsi="Aptos"/>
          <w:sz w:val="22"/>
        </w:rPr>
      </w:pPr>
      <w:r w:rsidRPr="00556D88">
        <w:rPr>
          <w:rFonts w:ascii="Aptos" w:hAnsi="Aptos"/>
          <w:sz w:val="22"/>
        </w:rPr>
        <w:t>Passionate about the kitchen environment and about our product</w:t>
      </w:r>
    </w:p>
    <w:p w14:paraId="2D5BCABC" w14:textId="77777777" w:rsidR="001566FD" w:rsidRPr="00556D88" w:rsidRDefault="001566FD" w:rsidP="00556D88">
      <w:pPr>
        <w:numPr>
          <w:ilvl w:val="0"/>
          <w:numId w:val="36"/>
        </w:numPr>
        <w:spacing w:after="0"/>
        <w:ind w:left="1145" w:hanging="357"/>
        <w:jc w:val="both"/>
        <w:rPr>
          <w:rFonts w:ascii="Aptos" w:hAnsi="Aptos"/>
          <w:sz w:val="22"/>
        </w:rPr>
      </w:pPr>
      <w:r w:rsidRPr="00556D88">
        <w:rPr>
          <w:rFonts w:ascii="Aptos" w:hAnsi="Aptos"/>
          <w:sz w:val="22"/>
        </w:rPr>
        <w:t>Works well under pressure. Organised systematic and process driven</w:t>
      </w:r>
    </w:p>
    <w:p w14:paraId="4FBDFEE8" w14:textId="77777777" w:rsidR="001135A5" w:rsidRPr="00556D88" w:rsidRDefault="001135A5" w:rsidP="00556D88">
      <w:pPr>
        <w:spacing w:after="0" w:line="240" w:lineRule="auto"/>
        <w:jc w:val="both"/>
        <w:rPr>
          <w:rFonts w:ascii="Aptos" w:hAnsi="Aptos" w:cs="Arial"/>
          <w:sz w:val="22"/>
        </w:rPr>
      </w:pPr>
    </w:p>
    <w:p w14:paraId="344B3FD6" w14:textId="6CC91580" w:rsidR="008905A9" w:rsidRPr="00556D88" w:rsidRDefault="008905A9" w:rsidP="00556D88">
      <w:pPr>
        <w:tabs>
          <w:tab w:val="left" w:pos="709"/>
        </w:tabs>
        <w:spacing w:line="240" w:lineRule="auto"/>
        <w:jc w:val="both"/>
        <w:rPr>
          <w:rFonts w:ascii="Aptos" w:hAnsi="Aptos" w:cstheme="minorHAnsi"/>
          <w:sz w:val="22"/>
        </w:rPr>
      </w:pPr>
      <w:r w:rsidRPr="00556D88">
        <w:rPr>
          <w:rFonts w:ascii="Aptos" w:hAnsi="Aptos" w:cstheme="minorHAnsi"/>
          <w:b/>
          <w:sz w:val="22"/>
        </w:rPr>
        <w:t>Other</w:t>
      </w:r>
      <w:r w:rsidR="00556D88">
        <w:rPr>
          <w:rFonts w:ascii="Aptos" w:hAnsi="Aptos" w:cstheme="minorHAnsi"/>
          <w:b/>
          <w:sz w:val="22"/>
        </w:rPr>
        <w:t>:</w:t>
      </w:r>
    </w:p>
    <w:p w14:paraId="45DCC24B" w14:textId="77777777" w:rsidR="008905A9" w:rsidRPr="00556D88" w:rsidRDefault="008905A9" w:rsidP="00556D88">
      <w:pPr>
        <w:overflowPunct w:val="0"/>
        <w:autoSpaceDE w:val="0"/>
        <w:autoSpaceDN w:val="0"/>
        <w:adjustRightInd w:val="0"/>
        <w:spacing w:after="0"/>
        <w:jc w:val="both"/>
        <w:textAlignment w:val="baseline"/>
        <w:rPr>
          <w:rFonts w:ascii="Aptos" w:hAnsi="Aptos"/>
          <w:sz w:val="22"/>
        </w:rPr>
      </w:pPr>
      <w:r w:rsidRPr="00556D88">
        <w:rPr>
          <w:rFonts w:ascii="Aptos" w:hAnsi="Aptos"/>
          <w:sz w:val="22"/>
        </w:rPr>
        <w:t>To comply with all Health and Safety procedures associated with the department at all times. This relates to:</w:t>
      </w:r>
    </w:p>
    <w:p w14:paraId="41169103" w14:textId="77777777" w:rsidR="008905A9" w:rsidRPr="00556D88" w:rsidRDefault="008905A9" w:rsidP="00556D88">
      <w:pPr>
        <w:numPr>
          <w:ilvl w:val="0"/>
          <w:numId w:val="14"/>
        </w:numPr>
        <w:overflowPunct w:val="0"/>
        <w:autoSpaceDE w:val="0"/>
        <w:autoSpaceDN w:val="0"/>
        <w:adjustRightInd w:val="0"/>
        <w:spacing w:after="0"/>
        <w:ind w:firstLine="66"/>
        <w:jc w:val="both"/>
        <w:textAlignment w:val="baseline"/>
        <w:rPr>
          <w:rFonts w:ascii="Aptos" w:hAnsi="Aptos"/>
          <w:sz w:val="22"/>
        </w:rPr>
      </w:pPr>
      <w:r w:rsidRPr="00556D88">
        <w:rPr>
          <w:rFonts w:ascii="Aptos" w:hAnsi="Aptos"/>
          <w:sz w:val="22"/>
        </w:rPr>
        <w:t>Standards and procedures of correct working practices</w:t>
      </w:r>
    </w:p>
    <w:p w14:paraId="19C5EACC" w14:textId="3E0D4E8A" w:rsidR="008905A9" w:rsidRPr="00556D88" w:rsidRDefault="008905A9" w:rsidP="00556D88">
      <w:pPr>
        <w:numPr>
          <w:ilvl w:val="0"/>
          <w:numId w:val="14"/>
        </w:numPr>
        <w:overflowPunct w:val="0"/>
        <w:autoSpaceDE w:val="0"/>
        <w:autoSpaceDN w:val="0"/>
        <w:adjustRightInd w:val="0"/>
        <w:spacing w:after="0"/>
        <w:ind w:firstLine="66"/>
        <w:jc w:val="both"/>
        <w:textAlignment w:val="baseline"/>
        <w:rPr>
          <w:rFonts w:ascii="Aptos" w:hAnsi="Aptos"/>
          <w:sz w:val="22"/>
        </w:rPr>
      </w:pPr>
      <w:r w:rsidRPr="00556D88">
        <w:rPr>
          <w:rFonts w:ascii="Aptos" w:hAnsi="Aptos"/>
          <w:sz w:val="22"/>
        </w:rPr>
        <w:t>The comp</w:t>
      </w:r>
      <w:r w:rsidR="001135A5" w:rsidRPr="00556D88">
        <w:rPr>
          <w:rFonts w:ascii="Aptos" w:hAnsi="Aptos"/>
          <w:sz w:val="22"/>
        </w:rPr>
        <w:t>liance</w:t>
      </w:r>
      <w:r w:rsidRPr="00556D88">
        <w:rPr>
          <w:rFonts w:ascii="Aptos" w:hAnsi="Aptos"/>
          <w:sz w:val="22"/>
        </w:rPr>
        <w:t xml:space="preserve"> of risk assessments</w:t>
      </w:r>
    </w:p>
    <w:p w14:paraId="58CD4B41" w14:textId="77777777" w:rsidR="008905A9" w:rsidRPr="00556D88" w:rsidRDefault="008905A9" w:rsidP="00556D88">
      <w:pPr>
        <w:numPr>
          <w:ilvl w:val="0"/>
          <w:numId w:val="14"/>
        </w:numPr>
        <w:overflowPunct w:val="0"/>
        <w:autoSpaceDE w:val="0"/>
        <w:autoSpaceDN w:val="0"/>
        <w:adjustRightInd w:val="0"/>
        <w:spacing w:after="0"/>
        <w:ind w:firstLine="66"/>
        <w:jc w:val="both"/>
        <w:textAlignment w:val="baseline"/>
        <w:rPr>
          <w:rFonts w:ascii="Aptos" w:hAnsi="Aptos"/>
          <w:sz w:val="22"/>
        </w:rPr>
      </w:pPr>
      <w:r w:rsidRPr="00556D88">
        <w:rPr>
          <w:rFonts w:ascii="Aptos" w:hAnsi="Aptos"/>
          <w:sz w:val="22"/>
        </w:rPr>
        <w:t>COSHH regulations</w:t>
      </w:r>
    </w:p>
    <w:p w14:paraId="56CCF0D3" w14:textId="77777777" w:rsidR="008905A9" w:rsidRPr="00556D88" w:rsidRDefault="008905A9" w:rsidP="00556D88">
      <w:pPr>
        <w:numPr>
          <w:ilvl w:val="0"/>
          <w:numId w:val="14"/>
        </w:numPr>
        <w:overflowPunct w:val="0"/>
        <w:autoSpaceDE w:val="0"/>
        <w:autoSpaceDN w:val="0"/>
        <w:adjustRightInd w:val="0"/>
        <w:spacing w:after="0"/>
        <w:ind w:firstLine="66"/>
        <w:jc w:val="both"/>
        <w:textAlignment w:val="baseline"/>
        <w:rPr>
          <w:rFonts w:ascii="Aptos" w:hAnsi="Aptos"/>
          <w:sz w:val="22"/>
        </w:rPr>
      </w:pPr>
      <w:r w:rsidRPr="00556D88">
        <w:rPr>
          <w:rFonts w:ascii="Aptos" w:hAnsi="Aptos"/>
          <w:sz w:val="22"/>
        </w:rPr>
        <w:t>Use of Personal Protective Equipment</w:t>
      </w:r>
    </w:p>
    <w:p w14:paraId="0F3FC44B" w14:textId="77777777" w:rsidR="008905A9" w:rsidRPr="00556D88" w:rsidRDefault="008905A9" w:rsidP="00556D88">
      <w:pPr>
        <w:spacing w:after="0"/>
        <w:jc w:val="both"/>
        <w:rPr>
          <w:rFonts w:ascii="Aptos" w:hAnsi="Aptos"/>
          <w:sz w:val="22"/>
        </w:rPr>
      </w:pPr>
    </w:p>
    <w:p w14:paraId="1C5A2B78" w14:textId="77777777" w:rsidR="008905A9" w:rsidRPr="00556D88" w:rsidRDefault="008905A9" w:rsidP="00556D88">
      <w:pPr>
        <w:pStyle w:val="BodyTextIndent3"/>
        <w:overflowPunct w:val="0"/>
        <w:autoSpaceDE w:val="0"/>
        <w:autoSpaceDN w:val="0"/>
        <w:adjustRightInd w:val="0"/>
        <w:spacing w:line="276" w:lineRule="auto"/>
        <w:ind w:left="0"/>
        <w:jc w:val="both"/>
        <w:textAlignment w:val="baseline"/>
        <w:rPr>
          <w:rFonts w:ascii="Aptos" w:hAnsi="Aptos"/>
          <w:sz w:val="22"/>
          <w:szCs w:val="22"/>
          <w:lang w:val="en-GB"/>
        </w:rPr>
      </w:pPr>
      <w:r w:rsidRPr="00556D88">
        <w:rPr>
          <w:rFonts w:ascii="Aptos" w:hAnsi="Aptos"/>
          <w:sz w:val="22"/>
          <w:szCs w:val="22"/>
          <w:lang w:val="en-GB"/>
        </w:rPr>
        <w:t>To control wastage and operate according to the Companies environment policy with regard to:</w:t>
      </w:r>
    </w:p>
    <w:p w14:paraId="4A42533D" w14:textId="77777777" w:rsidR="008905A9" w:rsidRPr="00556D88" w:rsidRDefault="008905A9" w:rsidP="00556D88">
      <w:pPr>
        <w:pStyle w:val="BodyTextIndent3"/>
        <w:numPr>
          <w:ilvl w:val="0"/>
          <w:numId w:val="15"/>
        </w:numPr>
        <w:overflowPunct w:val="0"/>
        <w:autoSpaceDE w:val="0"/>
        <w:autoSpaceDN w:val="0"/>
        <w:adjustRightInd w:val="0"/>
        <w:spacing w:after="0" w:line="276" w:lineRule="auto"/>
        <w:ind w:left="714" w:hanging="357"/>
        <w:jc w:val="both"/>
        <w:textAlignment w:val="baseline"/>
        <w:rPr>
          <w:rFonts w:ascii="Aptos" w:hAnsi="Aptos"/>
          <w:sz w:val="22"/>
          <w:szCs w:val="22"/>
          <w:lang w:val="en-GB"/>
        </w:rPr>
      </w:pPr>
      <w:r w:rsidRPr="00556D88">
        <w:rPr>
          <w:rFonts w:ascii="Aptos" w:hAnsi="Aptos"/>
          <w:sz w:val="22"/>
          <w:szCs w:val="22"/>
          <w:lang w:val="en-GB"/>
        </w:rPr>
        <w:t>product control and waste minimisation</w:t>
      </w:r>
    </w:p>
    <w:p w14:paraId="6D803149" w14:textId="77777777" w:rsidR="008905A9" w:rsidRPr="00556D88" w:rsidRDefault="008905A9" w:rsidP="00556D88">
      <w:pPr>
        <w:pStyle w:val="BodyTextIndent3"/>
        <w:numPr>
          <w:ilvl w:val="0"/>
          <w:numId w:val="15"/>
        </w:numPr>
        <w:overflowPunct w:val="0"/>
        <w:autoSpaceDE w:val="0"/>
        <w:autoSpaceDN w:val="0"/>
        <w:adjustRightInd w:val="0"/>
        <w:spacing w:after="0" w:line="276" w:lineRule="auto"/>
        <w:ind w:left="714" w:hanging="357"/>
        <w:jc w:val="both"/>
        <w:textAlignment w:val="baseline"/>
        <w:rPr>
          <w:rFonts w:ascii="Aptos" w:hAnsi="Aptos"/>
          <w:sz w:val="22"/>
          <w:szCs w:val="22"/>
          <w:lang w:val="en-GB"/>
        </w:rPr>
      </w:pPr>
      <w:r w:rsidRPr="00556D88">
        <w:rPr>
          <w:rFonts w:ascii="Aptos" w:hAnsi="Aptos"/>
          <w:sz w:val="22"/>
          <w:szCs w:val="22"/>
          <w:lang w:val="en-GB"/>
        </w:rPr>
        <w:t>proper care and maintenance of equipment to prolong its life</w:t>
      </w:r>
    </w:p>
    <w:p w14:paraId="69EFAD76" w14:textId="77777777" w:rsidR="008905A9" w:rsidRPr="00556D88" w:rsidRDefault="008905A9" w:rsidP="00556D88">
      <w:pPr>
        <w:pStyle w:val="BodyTextIndent3"/>
        <w:numPr>
          <w:ilvl w:val="0"/>
          <w:numId w:val="15"/>
        </w:numPr>
        <w:overflowPunct w:val="0"/>
        <w:autoSpaceDE w:val="0"/>
        <w:autoSpaceDN w:val="0"/>
        <w:adjustRightInd w:val="0"/>
        <w:spacing w:after="0" w:line="276" w:lineRule="auto"/>
        <w:ind w:left="714" w:hanging="357"/>
        <w:jc w:val="both"/>
        <w:textAlignment w:val="baseline"/>
        <w:rPr>
          <w:rFonts w:ascii="Aptos" w:hAnsi="Aptos"/>
          <w:sz w:val="22"/>
          <w:szCs w:val="22"/>
          <w:lang w:val="en-GB"/>
        </w:rPr>
      </w:pPr>
      <w:r w:rsidRPr="00556D88">
        <w:rPr>
          <w:rFonts w:ascii="Aptos" w:hAnsi="Aptos"/>
          <w:sz w:val="22"/>
          <w:szCs w:val="22"/>
          <w:lang w:val="en-GB"/>
        </w:rPr>
        <w:t xml:space="preserve">using towels in appropriate quantity to minimise unnecessary laundering </w:t>
      </w:r>
    </w:p>
    <w:p w14:paraId="2ADE7018" w14:textId="3DF1B23D" w:rsidR="008905A9" w:rsidRPr="00556D88" w:rsidRDefault="008905A9" w:rsidP="00556D88">
      <w:pPr>
        <w:pStyle w:val="BodyTextIndent3"/>
        <w:numPr>
          <w:ilvl w:val="0"/>
          <w:numId w:val="15"/>
        </w:numPr>
        <w:overflowPunct w:val="0"/>
        <w:autoSpaceDE w:val="0"/>
        <w:autoSpaceDN w:val="0"/>
        <w:adjustRightInd w:val="0"/>
        <w:spacing w:after="0" w:line="276" w:lineRule="auto"/>
        <w:ind w:left="714" w:hanging="357"/>
        <w:jc w:val="both"/>
        <w:textAlignment w:val="baseline"/>
        <w:rPr>
          <w:rFonts w:ascii="Aptos" w:hAnsi="Aptos"/>
          <w:sz w:val="22"/>
          <w:szCs w:val="22"/>
          <w:lang w:val="en-GB"/>
        </w:rPr>
      </w:pPr>
      <w:r w:rsidRPr="00556D88">
        <w:rPr>
          <w:rFonts w:ascii="Aptos" w:hAnsi="Aptos"/>
          <w:sz w:val="22"/>
          <w:szCs w:val="22"/>
          <w:lang w:val="en-GB"/>
        </w:rPr>
        <w:t xml:space="preserve">proper separation and disposal of cardboard, paper and glass </w:t>
      </w:r>
      <w:r w:rsidR="001135A5" w:rsidRPr="00556D88">
        <w:rPr>
          <w:rFonts w:ascii="Aptos" w:hAnsi="Aptos"/>
          <w:sz w:val="22"/>
          <w:szCs w:val="22"/>
          <w:lang w:val="en-GB"/>
        </w:rPr>
        <w:t xml:space="preserve">and food </w:t>
      </w:r>
      <w:r w:rsidRPr="00556D88">
        <w:rPr>
          <w:rFonts w:ascii="Aptos" w:hAnsi="Aptos"/>
          <w:sz w:val="22"/>
          <w:szCs w:val="22"/>
          <w:lang w:val="en-GB"/>
        </w:rPr>
        <w:t>in recycling bins</w:t>
      </w:r>
    </w:p>
    <w:p w14:paraId="327F1599" w14:textId="77777777" w:rsidR="008905A9" w:rsidRPr="00556D88" w:rsidRDefault="008905A9" w:rsidP="00556D88">
      <w:pPr>
        <w:pStyle w:val="BodyTextIndent3"/>
        <w:numPr>
          <w:ilvl w:val="0"/>
          <w:numId w:val="15"/>
        </w:numPr>
        <w:overflowPunct w:val="0"/>
        <w:autoSpaceDE w:val="0"/>
        <w:autoSpaceDN w:val="0"/>
        <w:adjustRightInd w:val="0"/>
        <w:spacing w:after="0" w:line="276" w:lineRule="auto"/>
        <w:ind w:left="714" w:hanging="357"/>
        <w:jc w:val="both"/>
        <w:textAlignment w:val="baseline"/>
        <w:rPr>
          <w:rFonts w:ascii="Aptos" w:hAnsi="Aptos"/>
          <w:sz w:val="22"/>
          <w:szCs w:val="22"/>
          <w:lang w:val="en-GB"/>
        </w:rPr>
      </w:pPr>
      <w:r w:rsidRPr="00556D88">
        <w:rPr>
          <w:rFonts w:ascii="Aptos" w:hAnsi="Aptos"/>
          <w:sz w:val="22"/>
          <w:szCs w:val="22"/>
          <w:lang w:val="en-GB"/>
        </w:rPr>
        <w:t xml:space="preserve">minimising energy wastage by switching off unused lights, heating, PCs and equipment </w:t>
      </w:r>
    </w:p>
    <w:p w14:paraId="506C4FFE" w14:textId="77777777" w:rsidR="008905A9" w:rsidRPr="00556D88" w:rsidRDefault="008905A9" w:rsidP="00556D88">
      <w:pPr>
        <w:pStyle w:val="BodyTextIndent3"/>
        <w:overflowPunct w:val="0"/>
        <w:autoSpaceDE w:val="0"/>
        <w:autoSpaceDN w:val="0"/>
        <w:adjustRightInd w:val="0"/>
        <w:spacing w:after="0"/>
        <w:ind w:left="720"/>
        <w:jc w:val="both"/>
        <w:textAlignment w:val="baseline"/>
        <w:rPr>
          <w:rFonts w:ascii="Aptos" w:hAnsi="Aptos"/>
          <w:sz w:val="22"/>
          <w:szCs w:val="22"/>
          <w:lang w:val="en-GB"/>
        </w:rPr>
      </w:pPr>
    </w:p>
    <w:p w14:paraId="6645B310" w14:textId="77777777" w:rsidR="008905A9" w:rsidRPr="00556D88" w:rsidRDefault="008905A9" w:rsidP="00556D88">
      <w:pPr>
        <w:pStyle w:val="BodyTextIndent3"/>
        <w:overflowPunct w:val="0"/>
        <w:autoSpaceDE w:val="0"/>
        <w:autoSpaceDN w:val="0"/>
        <w:adjustRightInd w:val="0"/>
        <w:spacing w:after="0"/>
        <w:ind w:left="0"/>
        <w:jc w:val="both"/>
        <w:textAlignment w:val="baseline"/>
        <w:rPr>
          <w:rFonts w:ascii="Aptos" w:hAnsi="Aptos"/>
          <w:sz w:val="22"/>
          <w:szCs w:val="22"/>
          <w:lang w:val="en-GB"/>
        </w:rPr>
      </w:pPr>
      <w:r w:rsidRPr="00556D88">
        <w:rPr>
          <w:rFonts w:ascii="Aptos" w:hAnsi="Aptos"/>
          <w:sz w:val="22"/>
          <w:szCs w:val="22"/>
          <w:lang w:val="en-GB"/>
        </w:rPr>
        <w:t xml:space="preserve">To be an ambassador for ARC and for our site, taking personal responsibility for finding out about our product and services, </w:t>
      </w:r>
      <w:r w:rsidRPr="00556D88">
        <w:rPr>
          <w:rFonts w:ascii="Aptos" w:hAnsi="Aptos"/>
          <w:sz w:val="22"/>
          <w:szCs w:val="22"/>
        </w:rPr>
        <w:t>and at all times striving to represent the Company in the most professional, courteous and efficient manner possible.</w:t>
      </w:r>
    </w:p>
    <w:p w14:paraId="08F54B23" w14:textId="15EC9E88" w:rsidR="00F71760" w:rsidRPr="00556D88" w:rsidRDefault="008905A9" w:rsidP="00556D88">
      <w:pPr>
        <w:spacing w:before="100" w:beforeAutospacing="1" w:after="100" w:afterAutospacing="1"/>
        <w:jc w:val="both"/>
        <w:rPr>
          <w:rFonts w:ascii="Aptos" w:hAnsi="Aptos" w:cs="Arial"/>
          <w:sz w:val="22"/>
        </w:rPr>
      </w:pPr>
      <w:r w:rsidRPr="00556D88">
        <w:rPr>
          <w:rFonts w:ascii="Aptos" w:hAnsi="Aptos" w:cs="Arial"/>
          <w:sz w:val="22"/>
        </w:rPr>
        <w:t>The above is not an exhaustive list of duties, and you will be expected to perform different tasks as necessitated by your changing role within the organisation and the overall business objectives of the organisation.</w:t>
      </w:r>
    </w:p>
    <w:sectPr w:rsidR="00F71760" w:rsidRPr="00556D88" w:rsidSect="005457D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A78A" w14:textId="77777777" w:rsidR="00210374" w:rsidRDefault="00210374" w:rsidP="00BC4E2E">
      <w:pPr>
        <w:spacing w:after="0" w:line="240" w:lineRule="auto"/>
      </w:pPr>
      <w:r>
        <w:separator/>
      </w:r>
    </w:p>
  </w:endnote>
  <w:endnote w:type="continuationSeparator" w:id="0">
    <w:p w14:paraId="7950C126" w14:textId="77777777" w:rsidR="00210374" w:rsidRDefault="00210374"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35AA486B" w14:textId="77777777" w:rsidR="002A5182" w:rsidRDefault="002A5182">
        <w:pPr>
          <w:pStyle w:val="Footer"/>
          <w:jc w:val="center"/>
        </w:pPr>
        <w:r>
          <w:fldChar w:fldCharType="begin"/>
        </w:r>
        <w:r>
          <w:instrText xml:space="preserve"> PAGE   \* MERGEFORMAT </w:instrText>
        </w:r>
        <w:r>
          <w:fldChar w:fldCharType="separate"/>
        </w:r>
        <w:r w:rsidR="00985A5D">
          <w:rPr>
            <w:noProof/>
          </w:rPr>
          <w:t>1</w:t>
        </w:r>
        <w:r>
          <w:rPr>
            <w:noProof/>
          </w:rPr>
          <w:fldChar w:fldCharType="end"/>
        </w:r>
      </w:p>
    </w:sdtContent>
  </w:sdt>
  <w:p w14:paraId="60A8FBA6" w14:textId="77777777" w:rsidR="003A2877" w:rsidRPr="00297748" w:rsidRDefault="003A2877" w:rsidP="003A2877">
    <w:pPr>
      <w:spacing w:line="240" w:lineRule="auto"/>
      <w:jc w:val="both"/>
      <w:rPr>
        <w:rFonts w:eastAsia="Times New Roman"/>
        <w:sz w:val="18"/>
        <w:szCs w:val="18"/>
        <w:lang w:val="en"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12FA" w14:textId="77777777" w:rsidR="00210374" w:rsidRDefault="00210374" w:rsidP="00BC4E2E">
      <w:pPr>
        <w:spacing w:after="0" w:line="240" w:lineRule="auto"/>
      </w:pPr>
      <w:r>
        <w:separator/>
      </w:r>
    </w:p>
  </w:footnote>
  <w:footnote w:type="continuationSeparator" w:id="0">
    <w:p w14:paraId="64CA6993" w14:textId="77777777" w:rsidR="00210374" w:rsidRDefault="00210374"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E9AF" w14:textId="77777777"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0EEFA867" wp14:editId="1B1C2E31">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2CEC9BDE" w14:textId="77777777" w:rsidR="008F3D6C" w:rsidRDefault="008F3D6C" w:rsidP="008F3D6C">
    <w:pPr>
      <w:pStyle w:val="Header"/>
    </w:pPr>
  </w:p>
  <w:p w14:paraId="0C245D75" w14:textId="77777777" w:rsidR="00BC4E2E" w:rsidRDefault="00425BB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3B5"/>
    <w:multiLevelType w:val="hybridMultilevel"/>
    <w:tmpl w:val="69C65D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17B57"/>
    <w:multiLevelType w:val="hybridMultilevel"/>
    <w:tmpl w:val="03CC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CBC1CF0"/>
    <w:multiLevelType w:val="hybridMultilevel"/>
    <w:tmpl w:val="F0DE2B6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073E5"/>
    <w:multiLevelType w:val="hybridMultilevel"/>
    <w:tmpl w:val="C442C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8"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3431"/>
    <w:multiLevelType w:val="hybridMultilevel"/>
    <w:tmpl w:val="DC66E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42616"/>
    <w:multiLevelType w:val="hybridMultilevel"/>
    <w:tmpl w:val="A67C5C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106775">
    <w:abstractNumId w:val="22"/>
  </w:num>
  <w:num w:numId="2" w16cid:durableId="883713081">
    <w:abstractNumId w:val="8"/>
  </w:num>
  <w:num w:numId="3" w16cid:durableId="447699912">
    <w:abstractNumId w:val="1"/>
  </w:num>
  <w:num w:numId="4" w16cid:durableId="1799713697">
    <w:abstractNumId w:val="27"/>
  </w:num>
  <w:num w:numId="5" w16cid:durableId="727068000">
    <w:abstractNumId w:val="29"/>
  </w:num>
  <w:num w:numId="6" w16cid:durableId="531963954">
    <w:abstractNumId w:val="23"/>
  </w:num>
  <w:num w:numId="7" w16cid:durableId="1045108221">
    <w:abstractNumId w:val="24"/>
  </w:num>
  <w:num w:numId="8" w16cid:durableId="46612411">
    <w:abstractNumId w:val="15"/>
  </w:num>
  <w:num w:numId="9" w16cid:durableId="1547184245">
    <w:abstractNumId w:val="9"/>
  </w:num>
  <w:num w:numId="10" w16cid:durableId="1154250987">
    <w:abstractNumId w:val="18"/>
  </w:num>
  <w:num w:numId="11" w16cid:durableId="1946886235">
    <w:abstractNumId w:val="21"/>
  </w:num>
  <w:num w:numId="12" w16cid:durableId="201140350">
    <w:abstractNumId w:val="7"/>
  </w:num>
  <w:num w:numId="13" w16cid:durableId="37954883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78386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200829">
    <w:abstractNumId w:val="16"/>
  </w:num>
  <w:num w:numId="16" w16cid:durableId="2097551382">
    <w:abstractNumId w:val="4"/>
  </w:num>
  <w:num w:numId="17" w16cid:durableId="1152063080">
    <w:abstractNumId w:val="11"/>
  </w:num>
  <w:num w:numId="18" w16cid:durableId="1497261653">
    <w:abstractNumId w:val="20"/>
  </w:num>
  <w:num w:numId="19" w16cid:durableId="811602025">
    <w:abstractNumId w:val="25"/>
  </w:num>
  <w:num w:numId="20" w16cid:durableId="842663606">
    <w:abstractNumId w:val="19"/>
  </w:num>
  <w:num w:numId="21" w16cid:durableId="93064038">
    <w:abstractNumId w:val="10"/>
  </w:num>
  <w:num w:numId="22" w16cid:durableId="250814783">
    <w:abstractNumId w:val="14"/>
  </w:num>
  <w:num w:numId="23" w16cid:durableId="1949237688">
    <w:abstractNumId w:val="28"/>
  </w:num>
  <w:num w:numId="24" w16cid:durableId="2059477719">
    <w:abstractNumId w:val="3"/>
  </w:num>
  <w:num w:numId="25" w16cid:durableId="108547757">
    <w:abstractNumId w:val="5"/>
  </w:num>
  <w:num w:numId="26" w16cid:durableId="207573132">
    <w:abstractNumId w:val="30"/>
  </w:num>
  <w:num w:numId="27" w16cid:durableId="862985678">
    <w:abstractNumId w:val="2"/>
  </w:num>
  <w:num w:numId="28" w16cid:durableId="1023436360">
    <w:abstractNumId w:val="6"/>
  </w:num>
  <w:num w:numId="29" w16cid:durableId="2107841270">
    <w:abstractNumId w:val="31"/>
  </w:num>
  <w:num w:numId="30" w16cid:durableId="957182814">
    <w:abstractNumId w:val="13"/>
  </w:num>
  <w:num w:numId="31" w16cid:durableId="2099793113">
    <w:abstractNumId w:val="32"/>
  </w:num>
  <w:num w:numId="32" w16cid:durableId="733430325">
    <w:abstractNumId w:val="12"/>
  </w:num>
  <w:num w:numId="33" w16cid:durableId="2031293095">
    <w:abstractNumId w:val="0"/>
  </w:num>
  <w:num w:numId="34" w16cid:durableId="5450481">
    <w:abstractNumId w:val="19"/>
  </w:num>
  <w:num w:numId="35" w16cid:durableId="948857734">
    <w:abstractNumId w:val="31"/>
  </w:num>
  <w:num w:numId="36" w16cid:durableId="1666085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63D1"/>
    <w:rsid w:val="00037B16"/>
    <w:rsid w:val="00040101"/>
    <w:rsid w:val="00044386"/>
    <w:rsid w:val="000467F1"/>
    <w:rsid w:val="000531C9"/>
    <w:rsid w:val="00055F39"/>
    <w:rsid w:val="00061450"/>
    <w:rsid w:val="000778DF"/>
    <w:rsid w:val="000844F6"/>
    <w:rsid w:val="000B442D"/>
    <w:rsid w:val="000C4B3D"/>
    <w:rsid w:val="000E5215"/>
    <w:rsid w:val="001135A5"/>
    <w:rsid w:val="001165C5"/>
    <w:rsid w:val="001566FD"/>
    <w:rsid w:val="00172738"/>
    <w:rsid w:val="001841DE"/>
    <w:rsid w:val="001A2A33"/>
    <w:rsid w:val="001A6C1F"/>
    <w:rsid w:val="001B77FD"/>
    <w:rsid w:val="00210374"/>
    <w:rsid w:val="00212794"/>
    <w:rsid w:val="00215E6C"/>
    <w:rsid w:val="00236802"/>
    <w:rsid w:val="00251405"/>
    <w:rsid w:val="00261788"/>
    <w:rsid w:val="0027395F"/>
    <w:rsid w:val="00275812"/>
    <w:rsid w:val="00277681"/>
    <w:rsid w:val="00295706"/>
    <w:rsid w:val="0029660C"/>
    <w:rsid w:val="00297748"/>
    <w:rsid w:val="002A5182"/>
    <w:rsid w:val="002B00CD"/>
    <w:rsid w:val="002B020E"/>
    <w:rsid w:val="002F2A6D"/>
    <w:rsid w:val="0030674E"/>
    <w:rsid w:val="00333B2B"/>
    <w:rsid w:val="0034640F"/>
    <w:rsid w:val="00351625"/>
    <w:rsid w:val="00376620"/>
    <w:rsid w:val="003A2877"/>
    <w:rsid w:val="003A7FEA"/>
    <w:rsid w:val="003B2DFE"/>
    <w:rsid w:val="003B3443"/>
    <w:rsid w:val="003B5FDA"/>
    <w:rsid w:val="003B6FCE"/>
    <w:rsid w:val="003C33CD"/>
    <w:rsid w:val="003D3F96"/>
    <w:rsid w:val="003F5D2B"/>
    <w:rsid w:val="00404A05"/>
    <w:rsid w:val="00406285"/>
    <w:rsid w:val="004159B6"/>
    <w:rsid w:val="00421B27"/>
    <w:rsid w:val="004228E5"/>
    <w:rsid w:val="00425BBE"/>
    <w:rsid w:val="004308F0"/>
    <w:rsid w:val="00433207"/>
    <w:rsid w:val="004446EE"/>
    <w:rsid w:val="00444936"/>
    <w:rsid w:val="0046755C"/>
    <w:rsid w:val="00470ACF"/>
    <w:rsid w:val="00490392"/>
    <w:rsid w:val="0049572B"/>
    <w:rsid w:val="004B16D5"/>
    <w:rsid w:val="004C7483"/>
    <w:rsid w:val="004D6001"/>
    <w:rsid w:val="004E2867"/>
    <w:rsid w:val="004F33E4"/>
    <w:rsid w:val="004F3E66"/>
    <w:rsid w:val="00506E4C"/>
    <w:rsid w:val="00510250"/>
    <w:rsid w:val="00515279"/>
    <w:rsid w:val="00525797"/>
    <w:rsid w:val="005457DE"/>
    <w:rsid w:val="00556D88"/>
    <w:rsid w:val="00564E40"/>
    <w:rsid w:val="005702FE"/>
    <w:rsid w:val="0058335C"/>
    <w:rsid w:val="00597A67"/>
    <w:rsid w:val="005B16AD"/>
    <w:rsid w:val="005B2E96"/>
    <w:rsid w:val="005C356E"/>
    <w:rsid w:val="005C37CA"/>
    <w:rsid w:val="005C5917"/>
    <w:rsid w:val="005F6AFA"/>
    <w:rsid w:val="00606780"/>
    <w:rsid w:val="00607816"/>
    <w:rsid w:val="0061219C"/>
    <w:rsid w:val="00641E0C"/>
    <w:rsid w:val="00667095"/>
    <w:rsid w:val="006858B3"/>
    <w:rsid w:val="0069695C"/>
    <w:rsid w:val="006A575B"/>
    <w:rsid w:val="006D1748"/>
    <w:rsid w:val="0072199B"/>
    <w:rsid w:val="00726157"/>
    <w:rsid w:val="007331B8"/>
    <w:rsid w:val="007419E1"/>
    <w:rsid w:val="007669A5"/>
    <w:rsid w:val="00787853"/>
    <w:rsid w:val="007D4258"/>
    <w:rsid w:val="007E241B"/>
    <w:rsid w:val="007F64B8"/>
    <w:rsid w:val="00803E73"/>
    <w:rsid w:val="00840551"/>
    <w:rsid w:val="00843DD7"/>
    <w:rsid w:val="0084672E"/>
    <w:rsid w:val="00872EE3"/>
    <w:rsid w:val="008905A9"/>
    <w:rsid w:val="008A16FB"/>
    <w:rsid w:val="008B2436"/>
    <w:rsid w:val="008B5DBE"/>
    <w:rsid w:val="008D4E3F"/>
    <w:rsid w:val="008E6881"/>
    <w:rsid w:val="008F2BE6"/>
    <w:rsid w:val="008F3D6C"/>
    <w:rsid w:val="008F790C"/>
    <w:rsid w:val="009106FD"/>
    <w:rsid w:val="00913A20"/>
    <w:rsid w:val="00923445"/>
    <w:rsid w:val="00933CFC"/>
    <w:rsid w:val="00955607"/>
    <w:rsid w:val="009563B6"/>
    <w:rsid w:val="00985A5D"/>
    <w:rsid w:val="009A3ECE"/>
    <w:rsid w:val="009A4567"/>
    <w:rsid w:val="009C000B"/>
    <w:rsid w:val="009C709D"/>
    <w:rsid w:val="00A1040D"/>
    <w:rsid w:val="00A17893"/>
    <w:rsid w:val="00A20442"/>
    <w:rsid w:val="00A57F22"/>
    <w:rsid w:val="00A769DB"/>
    <w:rsid w:val="00AC5D41"/>
    <w:rsid w:val="00AD24E5"/>
    <w:rsid w:val="00AE744E"/>
    <w:rsid w:val="00B01C1C"/>
    <w:rsid w:val="00B05744"/>
    <w:rsid w:val="00B06208"/>
    <w:rsid w:val="00B11E29"/>
    <w:rsid w:val="00B17F0F"/>
    <w:rsid w:val="00B248EF"/>
    <w:rsid w:val="00B27F83"/>
    <w:rsid w:val="00B35062"/>
    <w:rsid w:val="00B530A9"/>
    <w:rsid w:val="00B9404C"/>
    <w:rsid w:val="00B960F8"/>
    <w:rsid w:val="00BB4CF1"/>
    <w:rsid w:val="00BC4E2E"/>
    <w:rsid w:val="00BE2E7C"/>
    <w:rsid w:val="00BE4F7F"/>
    <w:rsid w:val="00BF4570"/>
    <w:rsid w:val="00C03BBC"/>
    <w:rsid w:val="00C523CA"/>
    <w:rsid w:val="00C612ED"/>
    <w:rsid w:val="00C700BD"/>
    <w:rsid w:val="00C800F1"/>
    <w:rsid w:val="00C83DA6"/>
    <w:rsid w:val="00C975FB"/>
    <w:rsid w:val="00C976BE"/>
    <w:rsid w:val="00CB6C3C"/>
    <w:rsid w:val="00CC395C"/>
    <w:rsid w:val="00CD2939"/>
    <w:rsid w:val="00CF56CD"/>
    <w:rsid w:val="00D31B92"/>
    <w:rsid w:val="00D542EF"/>
    <w:rsid w:val="00D64074"/>
    <w:rsid w:val="00D729E1"/>
    <w:rsid w:val="00D757D6"/>
    <w:rsid w:val="00D77A2F"/>
    <w:rsid w:val="00D77DC7"/>
    <w:rsid w:val="00D85393"/>
    <w:rsid w:val="00DD17CD"/>
    <w:rsid w:val="00DD593F"/>
    <w:rsid w:val="00DE65FC"/>
    <w:rsid w:val="00E153E2"/>
    <w:rsid w:val="00E20289"/>
    <w:rsid w:val="00E21874"/>
    <w:rsid w:val="00E26FBE"/>
    <w:rsid w:val="00E36AFE"/>
    <w:rsid w:val="00E405B2"/>
    <w:rsid w:val="00E44AFF"/>
    <w:rsid w:val="00E5369F"/>
    <w:rsid w:val="00E924CE"/>
    <w:rsid w:val="00EA060D"/>
    <w:rsid w:val="00EA0E6C"/>
    <w:rsid w:val="00EA6624"/>
    <w:rsid w:val="00EC7AB0"/>
    <w:rsid w:val="00EF3884"/>
    <w:rsid w:val="00EF7E93"/>
    <w:rsid w:val="00F402D3"/>
    <w:rsid w:val="00F6082C"/>
    <w:rsid w:val="00F658CB"/>
    <w:rsid w:val="00F71760"/>
    <w:rsid w:val="00F718D5"/>
    <w:rsid w:val="00FC3BE0"/>
    <w:rsid w:val="00FC6071"/>
    <w:rsid w:val="00FF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27EDD"/>
  <w15:docId w15:val="{B5D85D35-39FB-46C4-B43D-11812F3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semiHidden/>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semiHidden/>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6CE9-C706-4B46-A277-67055864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2</cp:revision>
  <cp:lastPrinted>2020-09-22T15:30:00Z</cp:lastPrinted>
  <dcterms:created xsi:type="dcterms:W3CDTF">2026-06-23T13:11:00Z</dcterms:created>
  <dcterms:modified xsi:type="dcterms:W3CDTF">2026-06-23T13:11:00Z</dcterms:modified>
</cp:coreProperties>
</file>